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25A1" w14:textId="77777777" w:rsidR="00852D86" w:rsidRDefault="00852D86" w:rsidP="00852D86">
      <w:pPr>
        <w:wordWrap w:val="0"/>
        <w:autoSpaceDE w:val="0"/>
        <w:autoSpaceDN w:val="0"/>
        <w:adjustRightInd w:val="0"/>
        <w:ind w:leftChars="-67" w:left="-161"/>
        <w:rPr>
          <w:rFonts w:ascii="Calibri" w:hAnsi="Calibri" w:cs="Century"/>
          <w:b/>
          <w:bCs/>
          <w:iCs/>
        </w:rPr>
      </w:pPr>
      <w:r>
        <w:rPr>
          <w:noProof/>
        </w:rPr>
        <w:drawing>
          <wp:anchor distT="0" distB="0" distL="114300" distR="114300" simplePos="0" relativeHeight="252636160" behindDoc="0" locked="0" layoutInCell="1" allowOverlap="1" wp14:anchorId="3D832E98" wp14:editId="5E5CC98F">
            <wp:simplePos x="0" y="0"/>
            <wp:positionH relativeFrom="column">
              <wp:posOffset>4635500</wp:posOffset>
            </wp:positionH>
            <wp:positionV relativeFrom="paragraph">
              <wp:posOffset>-81611</wp:posOffset>
            </wp:positionV>
            <wp:extent cx="1835785" cy="405130"/>
            <wp:effectExtent l="0" t="0" r="0" b="0"/>
            <wp:wrapNone/>
            <wp:docPr id="218" name="Picture 4" descr="株式会社インターカラー　紙媒体での集客ならインターカラーにお任せ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株式会社インターカラー　紙媒体での集客ならインターカラーにお任せ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40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34AE30B9" wp14:editId="198FEBAC">
                <wp:simplePos x="0" y="0"/>
                <wp:positionH relativeFrom="column">
                  <wp:posOffset>-1270</wp:posOffset>
                </wp:positionH>
                <wp:positionV relativeFrom="paragraph">
                  <wp:posOffset>3175</wp:posOffset>
                </wp:positionV>
                <wp:extent cx="1297940" cy="271780"/>
                <wp:effectExtent l="0" t="635" r="1270" b="3810"/>
                <wp:wrapNone/>
                <wp:docPr id="1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940" cy="271780"/>
                        </a:xfrm>
                        <a:prstGeom prst="rect">
                          <a:avLst/>
                        </a:prstGeom>
                        <a:solidFill>
                          <a:srgbClr val="1F4D7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0C69D" w14:textId="77777777" w:rsidR="00852D86" w:rsidRPr="00354350" w:rsidRDefault="00852D86" w:rsidP="00852D86">
                            <w:pPr>
                              <w:jc w:val="center"/>
                              <w:rPr>
                                <w:rFonts w:ascii="ＭＳ ゴシック" w:eastAsia="ＭＳ ゴシック" w:hAnsi="ＭＳ ゴシック" w:cs="メイリオ"/>
                                <w:b/>
                                <w:color w:val="FFFFFF"/>
                                <w:spacing w:val="30"/>
                                <w:sz w:val="22"/>
                                <w:szCs w:val="36"/>
                              </w:rPr>
                            </w:pPr>
                            <w:r w:rsidRPr="00354350">
                              <w:rPr>
                                <w:rFonts w:ascii="ＭＳ ゴシック" w:eastAsia="ＭＳ ゴシック" w:hAnsi="ＭＳ ゴシック" w:cs="メイリオ" w:hint="eastAsia"/>
                                <w:b/>
                                <w:color w:val="FFFFFF"/>
                                <w:spacing w:val="30"/>
                                <w:sz w:val="22"/>
                                <w:szCs w:val="36"/>
                              </w:rPr>
                              <w:t>NEWS</w:t>
                            </w:r>
                            <w:r>
                              <w:rPr>
                                <w:rFonts w:ascii="ＭＳ ゴシック" w:eastAsia="ＭＳ ゴシック" w:hAnsi="ＭＳ ゴシック" w:cs="メイリオ" w:hint="eastAsia"/>
                                <w:b/>
                                <w:color w:val="FFFFFF"/>
                                <w:spacing w:val="30"/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cs="メイリオ"/>
                                <w:b/>
                                <w:color w:val="FFFFFF"/>
                                <w:spacing w:val="30"/>
                                <w:sz w:val="22"/>
                                <w:szCs w:val="36"/>
                              </w:rPr>
                              <w:t>RELEASE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E30B9"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left:0;text-align:left;margin-left:-.1pt;margin-top:.25pt;width:102.2pt;height:21.4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" fillcolor="#1f4d78" stroked="f" strokecolor="#f39">
                <v:textbox>
                  <w:txbxContent>
                    <w:p w14:paraId="5020C69D" w14:textId="77777777" w:rsidR="00852D86" w:rsidRPr="00354350" w:rsidRDefault="00852D86" w:rsidP="00852D86">
                      <w:pPr>
                        <w:jc w:val="center"/>
                        <w:rPr>
                          <w:rFonts w:ascii="ＭＳ ゴシック" w:eastAsia="ＭＳ ゴシック" w:hAnsi="ＭＳ ゴシック" w:cs="メイリオ"/>
                          <w:b/>
                          <w:color w:val="FFFFFF"/>
                          <w:spacing w:val="30"/>
                          <w:sz w:val="22"/>
                          <w:szCs w:val="36"/>
                        </w:rPr>
                      </w:pPr>
                      <w:r w:rsidRPr="00354350">
                        <w:rPr>
                          <w:rFonts w:ascii="ＭＳ ゴシック" w:eastAsia="ＭＳ ゴシック" w:hAnsi="ＭＳ ゴシック" w:cs="メイリオ" w:hint="eastAsia"/>
                          <w:b/>
                          <w:color w:val="FFFFFF"/>
                          <w:spacing w:val="30"/>
                          <w:sz w:val="22"/>
                          <w:szCs w:val="36"/>
                        </w:rPr>
                        <w:t>NEWS</w:t>
                      </w:r>
                      <w:r>
                        <w:rPr>
                          <w:rFonts w:ascii="ＭＳ ゴシック" w:eastAsia="ＭＳ ゴシック" w:hAnsi="ＭＳ ゴシック" w:cs="メイリオ" w:hint="eastAsia"/>
                          <w:b/>
                          <w:color w:val="FFFFFF"/>
                          <w:spacing w:val="30"/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cs="メイリオ"/>
                          <w:b/>
                          <w:color w:val="FFFFFF"/>
                          <w:spacing w:val="30"/>
                          <w:sz w:val="22"/>
                          <w:szCs w:val="36"/>
                        </w:rPr>
                        <w:t>RELEASE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entury"/>
          <w:b/>
          <w:bCs/>
          <w:iCs/>
        </w:rPr>
        <w:tab/>
      </w:r>
      <w:r w:rsidRPr="00CF4A0E">
        <w:rPr>
          <w:rFonts w:ascii="Calibri" w:hAnsi="Calibri" w:cs="Century" w:hint="eastAsia"/>
          <w:b/>
          <w:bCs/>
          <w:iCs/>
        </w:rPr>
        <w:t xml:space="preserve">　　　</w:t>
      </w:r>
      <w:r w:rsidRPr="00CF4A0E">
        <w:rPr>
          <w:rFonts w:ascii="Calibri" w:hAnsi="Calibri" w:cs="Century" w:hint="eastAsia"/>
          <w:b/>
          <w:bCs/>
          <w:iCs/>
        </w:rPr>
        <w:t xml:space="preserve">     </w:t>
      </w:r>
      <w:r w:rsidRPr="00CF4A0E">
        <w:rPr>
          <w:rFonts w:ascii="Calibri" w:hAnsi="Calibri" w:cs="Century" w:hint="eastAsia"/>
          <w:b/>
          <w:bCs/>
          <w:iCs/>
        </w:rPr>
        <w:t xml:space="preserve">　　　</w:t>
      </w:r>
    </w:p>
    <w:p w14:paraId="3A687F8F" w14:textId="46536D28" w:rsidR="00852D86" w:rsidRPr="00A40E6B" w:rsidRDefault="00852D86" w:rsidP="00C149F9">
      <w:pPr>
        <w:autoSpaceDE w:val="0"/>
        <w:autoSpaceDN w:val="0"/>
        <w:adjustRightInd w:val="0"/>
        <w:spacing w:beforeLines="50" w:before="180" w:line="260" w:lineRule="exact"/>
        <w:ind w:leftChars="-67" w:left="-161"/>
        <w:jc w:val="right"/>
        <w:rPr>
          <w:rFonts w:ascii="メイリオ" w:eastAsia="メイリオ" w:hAnsi="メイリオ" w:cs="Arial"/>
          <w:bCs/>
          <w:iCs/>
          <w:sz w:val="22"/>
          <w:szCs w:val="22"/>
        </w:rPr>
      </w:pPr>
      <w:r w:rsidRPr="00CF4A0E">
        <w:rPr>
          <w:rFonts w:ascii="Calibri" w:hAnsi="Calibri" w:cs="Century" w:hint="eastAsia"/>
          <w:b/>
          <w:bCs/>
          <w:iCs/>
        </w:rPr>
        <w:t xml:space="preserve">　　　　　　　　　　　</w:t>
      </w:r>
      <w:r>
        <w:rPr>
          <w:rFonts w:ascii="Arial" w:hAnsi="Arial" w:cs="Arial"/>
          <w:bCs/>
          <w:iCs/>
          <w:szCs w:val="21"/>
        </w:rPr>
        <w:tab/>
      </w:r>
      <w:r>
        <w:rPr>
          <w:rFonts w:ascii="Arial" w:hAnsi="Arial" w:cs="Arial"/>
          <w:bCs/>
          <w:iCs/>
          <w:szCs w:val="21"/>
        </w:rPr>
        <w:tab/>
      </w:r>
      <w:r>
        <w:rPr>
          <w:rFonts w:ascii="Arial" w:hAnsi="Arial" w:cs="Arial"/>
          <w:bCs/>
          <w:iCs/>
          <w:szCs w:val="21"/>
        </w:rPr>
        <w:tab/>
      </w:r>
      <w:r w:rsidRPr="00A40E6B">
        <w:rPr>
          <w:rFonts w:ascii="メイリオ" w:eastAsia="メイリオ" w:hAnsi="メイリオ" w:cs="Arial" w:hint="eastAsia"/>
          <w:bCs/>
          <w:iCs/>
          <w:sz w:val="22"/>
          <w:szCs w:val="22"/>
        </w:rPr>
        <w:t>202</w:t>
      </w:r>
      <w:r w:rsidR="00C149F9">
        <w:rPr>
          <w:rFonts w:ascii="メイリオ" w:eastAsia="メイリオ" w:hAnsi="メイリオ" w:cs="Arial" w:hint="eastAsia"/>
          <w:bCs/>
          <w:iCs/>
          <w:sz w:val="22"/>
          <w:szCs w:val="22"/>
        </w:rPr>
        <w:t>3</w:t>
      </w:r>
      <w:r w:rsidRPr="00A40E6B">
        <w:rPr>
          <w:rFonts w:ascii="メイリオ" w:eastAsia="メイリオ" w:hAnsi="メイリオ" w:cs="Arial" w:hint="eastAsia"/>
          <w:bCs/>
          <w:iCs/>
          <w:sz w:val="22"/>
          <w:szCs w:val="22"/>
        </w:rPr>
        <w:t>年</w:t>
      </w:r>
      <w:r w:rsidR="006E3E1C">
        <w:rPr>
          <w:rFonts w:ascii="メイリオ" w:eastAsia="メイリオ" w:hAnsi="メイリオ" w:cs="Arial" w:hint="eastAsia"/>
          <w:bCs/>
          <w:iCs/>
          <w:sz w:val="22"/>
          <w:szCs w:val="22"/>
        </w:rPr>
        <w:t xml:space="preserve"> 4</w:t>
      </w:r>
      <w:r w:rsidRPr="00A40E6B">
        <w:rPr>
          <w:rFonts w:ascii="メイリオ" w:eastAsia="メイリオ" w:hAnsi="メイリオ" w:cs="Arial" w:hint="eastAsia"/>
          <w:bCs/>
          <w:iCs/>
          <w:sz w:val="22"/>
          <w:szCs w:val="22"/>
        </w:rPr>
        <w:t>月</w:t>
      </w:r>
      <w:r w:rsidR="006E3E1C">
        <w:rPr>
          <w:rFonts w:ascii="メイリオ" w:eastAsia="メイリオ" w:hAnsi="メイリオ" w:cs="Arial" w:hint="eastAsia"/>
          <w:bCs/>
          <w:iCs/>
          <w:sz w:val="22"/>
          <w:szCs w:val="22"/>
        </w:rPr>
        <w:t xml:space="preserve"> 21</w:t>
      </w:r>
      <w:r w:rsidRPr="00A40E6B">
        <w:rPr>
          <w:rFonts w:ascii="メイリオ" w:eastAsia="メイリオ" w:hAnsi="メイリオ" w:cs="Arial" w:hint="eastAsia"/>
          <w:bCs/>
          <w:iCs/>
          <w:sz w:val="22"/>
          <w:szCs w:val="22"/>
        </w:rPr>
        <w:t>日</w:t>
      </w:r>
    </w:p>
    <w:p w14:paraId="55F26458" w14:textId="2F82FDDB" w:rsidR="00852D86" w:rsidRPr="00A40E6B" w:rsidRDefault="00C404C3" w:rsidP="00852D86">
      <w:pPr>
        <w:tabs>
          <w:tab w:val="left" w:pos="6962"/>
          <w:tab w:val="left" w:pos="7371"/>
          <w:tab w:val="right" w:pos="10204"/>
        </w:tabs>
        <w:autoSpaceDE w:val="0"/>
        <w:autoSpaceDN w:val="0"/>
        <w:adjustRightInd w:val="0"/>
        <w:spacing w:afterLines="25" w:after="90" w:line="260" w:lineRule="exact"/>
        <w:ind w:leftChars="-67" w:left="-161"/>
        <w:rPr>
          <w:rFonts w:ascii="メイリオ" w:eastAsia="メイリオ" w:hAnsi="メイリオ" w:cs="Arial"/>
          <w:bCs/>
          <w:iCs/>
          <w:sz w:val="22"/>
          <w:szCs w:val="22"/>
        </w:rPr>
      </w:pPr>
      <w:r w:rsidRPr="009A6980">
        <w:rPr>
          <w:rFonts w:ascii="Arial" w:hAnsi="Arial" w:cs="Arial"/>
          <w:bCs/>
          <w:i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4150DD62" wp14:editId="058937D2">
                <wp:simplePos x="0" y="0"/>
                <wp:positionH relativeFrom="column">
                  <wp:posOffset>8255</wp:posOffset>
                </wp:positionH>
                <wp:positionV relativeFrom="paragraph">
                  <wp:posOffset>206375</wp:posOffset>
                </wp:positionV>
                <wp:extent cx="6443980" cy="635"/>
                <wp:effectExtent l="0" t="19050" r="33020" b="37465"/>
                <wp:wrapNone/>
                <wp:docPr id="5" name="AutoShape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398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F86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40" o:spid="_x0000_s1026" type="#_x0000_t32" style="position:absolute;left:0;text-align:left;margin-left:.65pt;margin-top:16.25pt;width:507.4pt;height:.0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" strokecolor="#002060" strokeweight="3pt"/>
            </w:pict>
          </mc:Fallback>
        </mc:AlternateContent>
      </w:r>
      <w:r w:rsidR="00852D86" w:rsidRPr="00A40E6B">
        <w:rPr>
          <w:rFonts w:ascii="メイリオ" w:eastAsia="メイリオ" w:hAnsi="メイリオ" w:cs="Arial"/>
          <w:bCs/>
          <w:iCs/>
          <w:sz w:val="22"/>
          <w:szCs w:val="22"/>
        </w:rPr>
        <w:tab/>
      </w:r>
      <w:r w:rsidR="00852D86" w:rsidRPr="00A40E6B">
        <w:rPr>
          <w:rFonts w:ascii="メイリオ" w:eastAsia="メイリオ" w:hAnsi="メイリオ" w:cs="Arial"/>
          <w:bCs/>
          <w:iCs/>
          <w:sz w:val="22"/>
          <w:szCs w:val="22"/>
        </w:rPr>
        <w:tab/>
      </w:r>
      <w:r w:rsidR="00852D86" w:rsidRPr="00A40E6B">
        <w:rPr>
          <w:rFonts w:ascii="メイリオ" w:eastAsia="メイリオ" w:hAnsi="メイリオ" w:cs="Arial"/>
          <w:bCs/>
          <w:iCs/>
          <w:sz w:val="22"/>
          <w:szCs w:val="22"/>
        </w:rPr>
        <w:tab/>
      </w:r>
      <w:r w:rsidR="00852D86" w:rsidRPr="00A40E6B">
        <w:rPr>
          <w:rFonts w:ascii="メイリオ" w:eastAsia="メイリオ" w:hAnsi="メイリオ" w:cs="Arial" w:hint="eastAsia"/>
          <w:bCs/>
          <w:iCs/>
          <w:sz w:val="22"/>
          <w:szCs w:val="22"/>
        </w:rPr>
        <w:t>株式会社</w:t>
      </w:r>
      <w:bookmarkStart w:id="0" w:name="_Hlk72942985"/>
      <w:r w:rsidR="00852D86" w:rsidRPr="00A40E6B">
        <w:rPr>
          <w:rFonts w:ascii="メイリオ" w:eastAsia="メイリオ" w:hAnsi="メイリオ" w:cs="Arial" w:hint="eastAsia"/>
          <w:bCs/>
          <w:iCs/>
          <w:sz w:val="22"/>
          <w:szCs w:val="22"/>
        </w:rPr>
        <w:t>インターカラー</w:t>
      </w:r>
    </w:p>
    <w:p w14:paraId="7C6A305E" w14:textId="58BEEC7B" w:rsidR="00C404C3" w:rsidRPr="009A6980" w:rsidRDefault="00C404C3" w:rsidP="00C404C3">
      <w:pPr>
        <w:spacing w:beforeLines="50" w:before="180" w:line="520" w:lineRule="exact"/>
        <w:jc w:val="center"/>
        <w:rPr>
          <w:rFonts w:ascii="メイリオ" w:eastAsia="メイリオ" w:hAnsi="メイリオ" w:cs="ＭＳ明朝-WinCharSetFFFF-H"/>
          <w:b/>
          <w:bCs/>
          <w:color w:val="000000"/>
          <w:w w:val="90"/>
          <w:sz w:val="40"/>
          <w:szCs w:val="40"/>
        </w:rPr>
      </w:pPr>
      <w:bookmarkStart w:id="1" w:name="_Hlk120723254"/>
      <w:r w:rsidRPr="00235918">
        <w:rPr>
          <w:rFonts w:ascii="メイリオ" w:eastAsia="メイリオ" w:hAnsi="メイリオ" w:cs="ＭＳ明朝-WinCharSetFFFF-H" w:hint="eastAsia"/>
          <w:b/>
          <w:bCs/>
          <w:color w:val="000000"/>
          <w:w w:val="90"/>
          <w:sz w:val="40"/>
          <w:szCs w:val="40"/>
        </w:rPr>
        <w:t>「通販食品の値上げに関するアンケート調査」</w:t>
      </w:r>
      <w:bookmarkEnd w:id="1"/>
    </w:p>
    <w:p w14:paraId="36FB3949" w14:textId="72688E22" w:rsidR="00064BD1" w:rsidRPr="009A6980" w:rsidRDefault="00235918" w:rsidP="00C404C3">
      <w:pPr>
        <w:spacing w:beforeLines="20" w:before="72" w:line="440" w:lineRule="exact"/>
        <w:jc w:val="center"/>
        <w:rPr>
          <w:rFonts w:ascii="メイリオ" w:eastAsia="メイリオ" w:hAnsi="メイリオ" w:cs="ＭＳ明朝-WinCharSetFFFF-H"/>
          <w:b/>
          <w:bCs/>
          <w:color w:val="C00000"/>
          <w:w w:val="90"/>
          <w:sz w:val="36"/>
          <w:szCs w:val="36"/>
        </w:rPr>
      </w:pPr>
      <w:r w:rsidRPr="009A6980">
        <w:rPr>
          <w:rFonts w:ascii="メイリオ" w:eastAsia="メイリオ" w:hAnsi="メイリオ" w:cs="ＭＳ明朝-WinCharSetFFFF-H"/>
          <w:b/>
          <w:bCs/>
          <w:color w:val="C00000"/>
          <w:w w:val="90"/>
          <w:sz w:val="36"/>
          <w:szCs w:val="36"/>
        </w:rPr>
        <w:t>86.5％が値上り「感じる」</w:t>
      </w:r>
      <w:r w:rsidRPr="009A6980">
        <w:rPr>
          <w:rFonts w:ascii="メイリオ" w:eastAsia="メイリオ" w:hAnsi="メイリオ" w:cs="ＭＳ明朝-WinCharSetFFFF-H"/>
          <w:b/>
          <w:bCs/>
          <w:color w:val="C00000"/>
          <w:w w:val="90"/>
          <w:sz w:val="36"/>
          <w:szCs w:val="36"/>
        </w:rPr>
        <w:br/>
        <w:t>日用品より</w:t>
      </w:r>
      <w:r w:rsidRPr="009A6980">
        <w:rPr>
          <w:rFonts w:ascii="メイリオ" w:eastAsia="メイリオ" w:hAnsi="メイリオ" w:cs="ＭＳ明朝-WinCharSetFFFF-H" w:hint="eastAsia"/>
          <w:b/>
          <w:bCs/>
          <w:color w:val="C00000"/>
          <w:w w:val="90"/>
          <w:sz w:val="36"/>
          <w:szCs w:val="36"/>
        </w:rPr>
        <w:t>「プチ贅沢商品</w:t>
      </w:r>
      <w:r w:rsidRPr="009A6980">
        <w:rPr>
          <w:rFonts w:ascii="メイリオ" w:eastAsia="メイリオ" w:hAnsi="メイリオ" w:cs="ＭＳ明朝-WinCharSetFFFF-H"/>
          <w:b/>
          <w:bCs/>
          <w:color w:val="C00000"/>
          <w:w w:val="90"/>
          <w:sz w:val="36"/>
          <w:szCs w:val="36"/>
        </w:rPr>
        <w:t>に</w:t>
      </w:r>
      <w:r w:rsidRPr="009A6980">
        <w:rPr>
          <w:rFonts w:ascii="メイリオ" w:eastAsia="メイリオ" w:hAnsi="メイリオ" w:cs="ＭＳ明朝-WinCharSetFFFF-H" w:hint="eastAsia"/>
          <w:b/>
          <w:bCs/>
          <w:color w:val="C00000"/>
          <w:w w:val="90"/>
          <w:sz w:val="36"/>
          <w:szCs w:val="36"/>
        </w:rPr>
        <w:t xml:space="preserve"> </w:t>
      </w:r>
      <w:r w:rsidRPr="009A6980">
        <w:rPr>
          <w:rFonts w:ascii="メイリオ" w:eastAsia="メイリオ" w:hAnsi="メイリオ" w:cs="ＭＳ明朝-WinCharSetFFFF-H"/>
          <w:b/>
          <w:bCs/>
          <w:color w:val="C00000"/>
          <w:w w:val="90"/>
          <w:sz w:val="36"/>
          <w:szCs w:val="36"/>
        </w:rPr>
        <w:t>値上りを感じる</w:t>
      </w:r>
      <w:r w:rsidRPr="009A6980">
        <w:rPr>
          <w:rFonts w:ascii="メイリオ" w:eastAsia="メイリオ" w:hAnsi="メイリオ" w:cs="ＭＳ明朝-WinCharSetFFFF-H" w:hint="eastAsia"/>
          <w:b/>
          <w:bCs/>
          <w:color w:val="C00000"/>
          <w:w w:val="90"/>
          <w:sz w:val="36"/>
          <w:szCs w:val="36"/>
        </w:rPr>
        <w:t>」</w:t>
      </w:r>
      <w:r w:rsidRPr="009A6980">
        <w:rPr>
          <w:rFonts w:ascii="メイリオ" w:eastAsia="メイリオ" w:hAnsi="メイリオ" w:cs="ＭＳ明朝-WinCharSetFFFF-H"/>
          <w:b/>
          <w:bCs/>
          <w:color w:val="C00000"/>
          <w:w w:val="90"/>
          <w:sz w:val="36"/>
          <w:szCs w:val="36"/>
        </w:rPr>
        <w:br/>
      </w:r>
      <w:r w:rsidRPr="009A6980">
        <w:rPr>
          <w:rFonts w:ascii="メイリオ" w:eastAsia="メイリオ" w:hAnsi="メイリオ" w:cs="ＭＳ明朝-WinCharSetFFFF-H" w:hint="eastAsia"/>
          <w:b/>
          <w:bCs/>
          <w:color w:val="C00000"/>
          <w:w w:val="90"/>
          <w:sz w:val="36"/>
          <w:szCs w:val="36"/>
        </w:rPr>
        <w:t>お中元やお裾分け用などは 値上げしても「買う」傾向</w:t>
      </w:r>
    </w:p>
    <w:bookmarkStart w:id="2" w:name="_Hlk99673106"/>
    <w:bookmarkEnd w:id="0"/>
    <w:p w14:paraId="0289D47D" w14:textId="46584F10" w:rsidR="009A6980" w:rsidRDefault="009A6980" w:rsidP="00B2106C">
      <w:pPr>
        <w:tabs>
          <w:tab w:val="left" w:pos="4678"/>
        </w:tabs>
        <w:adjustRightInd w:val="0"/>
        <w:snapToGrid w:val="0"/>
        <w:spacing w:line="300" w:lineRule="exact"/>
        <w:ind w:leftChars="-236" w:left="-566" w:rightChars="-236" w:right="-566" w:firstLineChars="67" w:firstLine="161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cs="Arial"/>
          <w:iCs/>
          <w:noProof/>
          <w:szCs w:val="21"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6640EB92" wp14:editId="6B6C5C68">
                <wp:simplePos x="0" y="0"/>
                <wp:positionH relativeFrom="column">
                  <wp:posOffset>8890</wp:posOffset>
                </wp:positionH>
                <wp:positionV relativeFrom="paragraph">
                  <wp:posOffset>72245</wp:posOffset>
                </wp:positionV>
                <wp:extent cx="6443980" cy="0"/>
                <wp:effectExtent l="0" t="19050" r="33020" b="19050"/>
                <wp:wrapNone/>
                <wp:docPr id="9" name="AutoShape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398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D18F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41" o:spid="_x0000_s1026" type="#_x0000_t32" style="position:absolute;left:0;text-align:left;margin-left:.7pt;margin-top:5.7pt;width:507.4pt;height:0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" strokecolor="#002060" strokeweight="3pt"/>
            </w:pict>
          </mc:Fallback>
        </mc:AlternateContent>
      </w:r>
    </w:p>
    <w:p w14:paraId="1A3CE218" w14:textId="1564B734" w:rsidR="00852D86" w:rsidRPr="00BD3088" w:rsidRDefault="00852D86" w:rsidP="00B2106C">
      <w:pPr>
        <w:tabs>
          <w:tab w:val="left" w:pos="4678"/>
        </w:tabs>
        <w:adjustRightInd w:val="0"/>
        <w:snapToGrid w:val="0"/>
        <w:spacing w:line="300" w:lineRule="exact"/>
        <w:ind w:leftChars="-236" w:left="-566" w:rightChars="-236" w:right="-566" w:firstLineChars="67" w:firstLine="147"/>
        <w:rPr>
          <w:rFonts w:ascii="メイリオ" w:eastAsia="メイリオ" w:hAnsi="メイリオ"/>
          <w:sz w:val="22"/>
          <w:szCs w:val="22"/>
        </w:rPr>
      </w:pPr>
      <w:r w:rsidRPr="00BD46DC">
        <w:rPr>
          <w:rFonts w:ascii="メイリオ" w:eastAsia="メイリオ" w:hAnsi="メイリオ" w:cs="Arial"/>
          <w:b/>
          <w:bCs/>
          <w:noProof/>
          <w:sz w:val="22"/>
          <w:szCs w:val="22"/>
        </w:rPr>
        <w:drawing>
          <wp:anchor distT="0" distB="0" distL="114300" distR="114300" simplePos="0" relativeHeight="252642304" behindDoc="0" locked="0" layoutInCell="1" allowOverlap="1" wp14:anchorId="19A34D1A" wp14:editId="2E5806D6">
            <wp:simplePos x="0" y="0"/>
            <wp:positionH relativeFrom="column">
              <wp:posOffset>-3783330</wp:posOffset>
            </wp:positionH>
            <wp:positionV relativeFrom="paragraph">
              <wp:posOffset>4963795</wp:posOffset>
            </wp:positionV>
            <wp:extent cx="1039495" cy="1039495"/>
            <wp:effectExtent l="19050" t="19050" r="8255" b="8255"/>
            <wp:wrapNone/>
            <wp:docPr id="1019" name="図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394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80808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6DC">
        <w:rPr>
          <w:rFonts w:ascii="メイリオ" w:eastAsia="メイリオ" w:hAnsi="メイリオ" w:hint="eastAsia"/>
          <w:sz w:val="22"/>
          <w:szCs w:val="22"/>
        </w:rPr>
        <w:t>成果報酬型の紙媒体広告システム「</w:t>
      </w:r>
      <w:bookmarkEnd w:id="2"/>
      <w:r w:rsidRPr="00BD46DC">
        <w:rPr>
          <w:rFonts w:ascii="メイリオ" w:eastAsia="メイリオ" w:hAnsi="メイリオ" w:hint="eastAsia"/>
          <w:sz w:val="22"/>
          <w:szCs w:val="22"/>
        </w:rPr>
        <w:t>インターペーパー(※)」を提供する株式会社インターカラー（所在地：東京都新宿区</w:t>
      </w:r>
      <w:r w:rsidRPr="00BD3088">
        <w:rPr>
          <w:rFonts w:ascii="メイリオ" w:eastAsia="メイリオ" w:hAnsi="メイリオ" w:hint="eastAsia"/>
          <w:sz w:val="22"/>
          <w:szCs w:val="22"/>
        </w:rPr>
        <w:t>、代表取締役：藤澤 孝）は、</w:t>
      </w:r>
      <w:r w:rsidR="00A333A3" w:rsidRPr="00A333A3">
        <w:rPr>
          <w:rFonts w:ascii="メイリオ" w:eastAsia="メイリオ" w:hAnsi="メイリオ" w:hint="eastAsia"/>
          <w:sz w:val="22"/>
          <w:szCs w:val="22"/>
        </w:rPr>
        <w:t>新聞</w:t>
      </w:r>
      <w:r w:rsidR="00A333A3" w:rsidRPr="00A333A3">
        <w:rPr>
          <w:rFonts w:ascii="メイリオ" w:eastAsia="メイリオ" w:hAnsi="メイリオ"/>
          <w:sz w:val="22"/>
          <w:szCs w:val="22"/>
        </w:rPr>
        <w:t>/雑誌/フリーペーパーの広告から、通信販売/お取り寄せで「食品」を購入したことがある334名</w:t>
      </w:r>
      <w:r w:rsidRPr="00BD3088">
        <w:rPr>
          <w:rFonts w:ascii="メイリオ" w:eastAsia="メイリオ" w:hAnsi="メイリオ"/>
          <w:sz w:val="22"/>
          <w:szCs w:val="22"/>
        </w:rPr>
        <w:t>を対象に</w:t>
      </w:r>
      <w:r w:rsidR="00AF3EDD">
        <w:rPr>
          <w:rFonts w:ascii="メイリオ" w:eastAsia="メイリオ" w:hAnsi="メイリオ" w:hint="eastAsia"/>
          <w:sz w:val="22"/>
          <w:szCs w:val="22"/>
        </w:rPr>
        <w:t>、</w:t>
      </w:r>
      <w:r w:rsidR="00AF3EDD" w:rsidRPr="00AF3EDD">
        <w:rPr>
          <w:rFonts w:ascii="メイリオ" w:eastAsia="メイリオ" w:hAnsi="メイリオ" w:hint="eastAsia"/>
          <w:sz w:val="22"/>
          <w:szCs w:val="22"/>
        </w:rPr>
        <w:t>「通販食品の値上げに関するアンケート調査」</w:t>
      </w:r>
      <w:r w:rsidR="00AF3EDD">
        <w:rPr>
          <w:rFonts w:ascii="メイリオ" w:eastAsia="メイリオ" w:hAnsi="メイリオ" w:hint="eastAsia"/>
          <w:sz w:val="22"/>
          <w:szCs w:val="22"/>
        </w:rPr>
        <w:t>を</w:t>
      </w:r>
      <w:r w:rsidRPr="00BD3088">
        <w:rPr>
          <w:rFonts w:ascii="メイリオ" w:eastAsia="メイリオ" w:hAnsi="メイリオ"/>
          <w:sz w:val="22"/>
          <w:szCs w:val="22"/>
        </w:rPr>
        <w:t>実施しました。</w:t>
      </w:r>
    </w:p>
    <w:p w14:paraId="0226B010" w14:textId="1B4BD4FC" w:rsidR="00852D86" w:rsidRPr="00482031" w:rsidRDefault="00852D86" w:rsidP="00B2106C">
      <w:pPr>
        <w:tabs>
          <w:tab w:val="left" w:pos="4678"/>
        </w:tabs>
        <w:adjustRightInd w:val="0"/>
        <w:snapToGrid w:val="0"/>
        <w:spacing w:line="300" w:lineRule="exact"/>
        <w:ind w:leftChars="-236" w:left="-566" w:rightChars="-236" w:right="-566" w:firstLineChars="67" w:firstLine="147"/>
        <w:rPr>
          <w:rFonts w:ascii="メイリオ" w:eastAsia="メイリオ" w:hAnsi="メイリオ"/>
          <w:color w:val="000000"/>
          <w:szCs w:val="21"/>
        </w:rPr>
      </w:pPr>
      <w:r w:rsidRPr="00BD3088">
        <w:rPr>
          <w:rFonts w:ascii="メイリオ" w:eastAsia="メイリオ" w:hAnsi="メイリオ" w:hint="eastAsia"/>
          <w:sz w:val="22"/>
          <w:szCs w:val="22"/>
        </w:rPr>
        <w:t>本レポートでは、</w:t>
      </w:r>
      <w:r w:rsidR="00AF3EDD" w:rsidRPr="00A333A3">
        <w:rPr>
          <w:rFonts w:ascii="メイリオ" w:eastAsia="メイリオ" w:hAnsi="メイリオ"/>
          <w:sz w:val="22"/>
          <w:szCs w:val="22"/>
        </w:rPr>
        <w:t>通信販売/お取り寄せ</w:t>
      </w:r>
      <w:r w:rsidR="00AF3EDD">
        <w:rPr>
          <w:rFonts w:ascii="メイリオ" w:eastAsia="メイリオ" w:hAnsi="メイリオ" w:hint="eastAsia"/>
          <w:sz w:val="22"/>
          <w:szCs w:val="22"/>
        </w:rPr>
        <w:t>「食品」</w:t>
      </w:r>
      <w:r w:rsidR="00AC0811" w:rsidRPr="00BD3088">
        <w:rPr>
          <w:rFonts w:ascii="メイリオ" w:eastAsia="メイリオ" w:hAnsi="メイリオ" w:hint="eastAsia"/>
          <w:sz w:val="22"/>
          <w:szCs w:val="20"/>
        </w:rPr>
        <w:t>の値上げ</w:t>
      </w:r>
      <w:r w:rsidR="000A25AD">
        <w:rPr>
          <w:rFonts w:ascii="メイリオ" w:eastAsia="メイリオ" w:hAnsi="メイリオ" w:hint="eastAsia"/>
          <w:sz w:val="22"/>
          <w:szCs w:val="20"/>
        </w:rPr>
        <w:t>の</w:t>
      </w:r>
      <w:r w:rsidR="00ED32E4" w:rsidRPr="00BD3088">
        <w:rPr>
          <w:rFonts w:ascii="メイリオ" w:eastAsia="メイリオ" w:hAnsi="メイリオ" w:hint="eastAsia"/>
          <w:sz w:val="22"/>
          <w:szCs w:val="20"/>
        </w:rPr>
        <w:t>状況</w:t>
      </w:r>
      <w:r w:rsidR="000A25AD">
        <w:rPr>
          <w:rFonts w:ascii="メイリオ" w:eastAsia="メイリオ" w:hAnsi="メイリオ" w:hint="eastAsia"/>
          <w:sz w:val="22"/>
          <w:szCs w:val="20"/>
        </w:rPr>
        <w:t>を</w:t>
      </w:r>
      <w:r w:rsidR="00ED32E4" w:rsidRPr="00BD3088">
        <w:rPr>
          <w:rFonts w:ascii="メイリオ" w:eastAsia="メイリオ" w:hAnsi="メイリオ" w:hint="eastAsia"/>
          <w:sz w:val="22"/>
          <w:szCs w:val="20"/>
        </w:rPr>
        <w:t>分析</w:t>
      </w:r>
      <w:r w:rsidR="000A25AD">
        <w:rPr>
          <w:rFonts w:ascii="メイリオ" w:eastAsia="メイリオ" w:hAnsi="メイリオ" w:hint="eastAsia"/>
          <w:sz w:val="22"/>
          <w:szCs w:val="20"/>
        </w:rPr>
        <w:t>し</w:t>
      </w:r>
      <w:r w:rsidR="00ED32E4" w:rsidRPr="00BD3088">
        <w:rPr>
          <w:rFonts w:ascii="メイリオ" w:eastAsia="メイリオ" w:hAnsi="メイリオ" w:hint="eastAsia"/>
          <w:sz w:val="22"/>
          <w:szCs w:val="20"/>
        </w:rPr>
        <w:t>、</w:t>
      </w:r>
      <w:r w:rsidR="00AF3EDD">
        <w:rPr>
          <w:rFonts w:ascii="メイリオ" w:eastAsia="メイリオ" w:hAnsi="メイリオ" w:hint="eastAsia"/>
          <w:sz w:val="22"/>
          <w:szCs w:val="20"/>
        </w:rPr>
        <w:t>通販利用</w:t>
      </w:r>
      <w:r w:rsidR="00195583">
        <w:rPr>
          <w:rFonts w:ascii="メイリオ" w:eastAsia="メイリオ" w:hAnsi="メイリオ" w:hint="eastAsia"/>
          <w:sz w:val="22"/>
          <w:szCs w:val="20"/>
        </w:rPr>
        <w:t>者</w:t>
      </w:r>
      <w:r w:rsidR="00AF3EDD">
        <w:rPr>
          <w:rFonts w:ascii="メイリオ" w:eastAsia="メイリオ" w:hAnsi="メイリオ" w:hint="eastAsia"/>
          <w:sz w:val="22"/>
          <w:szCs w:val="20"/>
        </w:rPr>
        <w:t>への</w:t>
      </w:r>
      <w:r w:rsidR="000A25AD">
        <w:rPr>
          <w:rFonts w:ascii="メイリオ" w:eastAsia="メイリオ" w:hAnsi="メイリオ" w:hint="eastAsia"/>
          <w:sz w:val="22"/>
          <w:szCs w:val="20"/>
        </w:rPr>
        <w:t>影響を</w:t>
      </w:r>
      <w:r w:rsidR="00E60C6F" w:rsidRPr="00BD3088">
        <w:rPr>
          <w:rFonts w:ascii="メイリオ" w:eastAsia="メイリオ" w:hAnsi="メイリオ" w:hint="eastAsia"/>
          <w:sz w:val="22"/>
          <w:szCs w:val="20"/>
        </w:rPr>
        <w:t>推察</w:t>
      </w:r>
      <w:r w:rsidR="000A25AD">
        <w:rPr>
          <w:rFonts w:ascii="メイリオ" w:eastAsia="メイリオ" w:hAnsi="メイリオ" w:hint="eastAsia"/>
          <w:sz w:val="22"/>
          <w:szCs w:val="20"/>
        </w:rPr>
        <w:t>します</w:t>
      </w:r>
      <w:r w:rsidR="0070559D" w:rsidRPr="00BD3088">
        <w:rPr>
          <w:rFonts w:ascii="メイリオ" w:eastAsia="メイリオ" w:hAnsi="メイリオ" w:hint="eastAsia"/>
          <w:sz w:val="22"/>
          <w:szCs w:val="20"/>
        </w:rPr>
        <w:t>。</w:t>
      </w:r>
    </w:p>
    <w:p w14:paraId="091BF956" w14:textId="03AEAA3A" w:rsidR="000045E7" w:rsidRDefault="00B76360" w:rsidP="009A6980">
      <w:pPr>
        <w:widowControl w:val="0"/>
        <w:tabs>
          <w:tab w:val="left" w:pos="4120"/>
        </w:tabs>
        <w:spacing w:line="0" w:lineRule="atLeast"/>
        <w:ind w:leftChars="-177" w:left="-425" w:rightChars="39" w:right="94"/>
        <w:rPr>
          <w:rFonts w:ascii="メイリオ" w:eastAsia="メイリオ" w:hAnsi="メイリオ" w:cs="Times New Roman"/>
          <w:b/>
          <w:bCs/>
          <w:kern w:val="2"/>
          <w:sz w:val="22"/>
          <w:szCs w:val="22"/>
        </w:rPr>
      </w:pPr>
      <w:r w:rsidRPr="00F56FE1">
        <w:rPr>
          <w:rFonts w:ascii="メイリオ" w:eastAsia="メイリオ" w:hAnsi="メイリオ" w:cs="Times New Roman"/>
          <w:noProof/>
          <w:kern w:val="2"/>
          <w:sz w:val="21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D6C6127" wp14:editId="4E6FC2FE">
                <wp:simplePos x="0" y="0"/>
                <wp:positionH relativeFrom="margin">
                  <wp:posOffset>-381635</wp:posOffset>
                </wp:positionH>
                <wp:positionV relativeFrom="paragraph">
                  <wp:posOffset>270673</wp:posOffset>
                </wp:positionV>
                <wp:extent cx="7035165" cy="2273300"/>
                <wp:effectExtent l="0" t="0" r="13335" b="1270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165" cy="2273300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FDEBF" w14:textId="5075C31F" w:rsidR="002030A0" w:rsidRDefault="00C8690F" w:rsidP="00195583">
                            <w:pPr>
                              <w:adjustRightInd w:val="0"/>
                              <w:snapToGrid w:val="0"/>
                              <w:spacing w:beforeLines="10" w:before="36" w:line="300" w:lineRule="exact"/>
                              <w:ind w:leftChars="-1" w:left="141" w:rightChars="-54" w:right="-130" w:hangingChars="65" w:hanging="143"/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bookmarkStart w:id="3" w:name="_Hlk128404888"/>
                            <w:bookmarkStart w:id="4" w:name="_Hlk81390328"/>
                            <w:bookmarkStart w:id="5" w:name="_Hlk120722731"/>
                            <w:r w:rsidRPr="002030A0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●</w:t>
                            </w:r>
                            <w:r w:rsidR="00195583" w:rsidRPr="00235918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通販での</w:t>
                            </w:r>
                            <w:r w:rsidR="000A3450" w:rsidRPr="00235918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購入頻度は</w:t>
                            </w:r>
                            <w:r w:rsidR="000A3450" w:rsidRPr="009A698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60代が最も多く年平均5.73回</w:t>
                            </w:r>
                            <w:r w:rsidR="000A3450" w:rsidRPr="00235918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、</w:t>
                            </w:r>
                            <w:r w:rsidR="000A3450" w:rsidRPr="000A345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次いで70代以上（年平均5.35回）</w:t>
                            </w:r>
                            <w:r w:rsidR="000A3450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。</w:t>
                            </w:r>
                            <w:r w:rsidR="002030A0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（Q.1）</w:t>
                            </w:r>
                          </w:p>
                          <w:bookmarkEnd w:id="3"/>
                          <w:p w14:paraId="3B07A8AE" w14:textId="77777777" w:rsidR="000A3450" w:rsidRDefault="002030A0" w:rsidP="00195583">
                            <w:pPr>
                              <w:adjustRightInd w:val="0"/>
                              <w:snapToGrid w:val="0"/>
                              <w:spacing w:beforeLines="10" w:before="36" w:line="300" w:lineRule="exact"/>
                              <w:ind w:leftChars="-1" w:left="141" w:rightChars="-54" w:right="-130" w:hangingChars="65" w:hanging="143"/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030A0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●</w:t>
                            </w:r>
                            <w:r w:rsidR="000A3450" w:rsidRPr="009A698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40代は</w:t>
                            </w:r>
                            <w:r w:rsidR="000A3450" w:rsidRPr="00235918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他の年代に比べ、</w:t>
                            </w:r>
                            <w:r w:rsidR="000A3450" w:rsidRPr="009A698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家族のため</w:t>
                            </w:r>
                            <w:r w:rsidR="000A3450" w:rsidRPr="000A345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に通販を利用している傾向</w:t>
                            </w:r>
                            <w:r w:rsidR="000A3450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16C50CE6" w14:textId="4A707D3C" w:rsidR="000A3450" w:rsidRDefault="000A3450" w:rsidP="00195583">
                            <w:pPr>
                              <w:adjustRightInd w:val="0"/>
                              <w:snapToGrid w:val="0"/>
                              <w:spacing w:beforeLines="10" w:before="36" w:line="300" w:lineRule="exact"/>
                              <w:ind w:leftChars="-1" w:left="-2" w:rightChars="-54" w:right="-130" w:firstLineChars="100" w:firstLine="220"/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A698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70代以上は</w:t>
                            </w:r>
                            <w:r w:rsidRPr="000A345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、他の年代に比べ、</w:t>
                            </w:r>
                            <w:r w:rsidRPr="009A698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お裾分けやギフト用</w:t>
                            </w:r>
                            <w:r w:rsidRPr="000A345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に、通販を多く利用している傾向。</w:t>
                            </w:r>
                          </w:p>
                          <w:p w14:paraId="757B044C" w14:textId="3D873C8D" w:rsidR="00096412" w:rsidRDefault="000A3450" w:rsidP="00195583">
                            <w:pPr>
                              <w:adjustRightInd w:val="0"/>
                              <w:snapToGrid w:val="0"/>
                              <w:spacing w:beforeLines="10" w:before="36" w:line="300" w:lineRule="exact"/>
                              <w:ind w:leftChars="-1" w:left="-2" w:rightChars="-54" w:right="-130" w:firstLineChars="100" w:firstLine="220"/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また</w:t>
                            </w:r>
                            <w:r w:rsidRPr="000A345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70代以上は「自分</w:t>
                            </w:r>
                            <w:r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のため」</w:t>
                            </w:r>
                            <w:r w:rsidRPr="000A345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に通販を利用する割合が</w:t>
                            </w:r>
                            <w:r w:rsidR="00195583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、</w:t>
                            </w:r>
                            <w:r w:rsidR="00195583" w:rsidRPr="000A345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他の年代に比べ</w:t>
                            </w:r>
                            <w:r w:rsidRPr="000A345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低い</w:t>
                            </w:r>
                            <w:bookmarkEnd w:id="4"/>
                            <w:r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。</w:t>
                            </w:r>
                            <w:r w:rsidR="002030A0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（Q.2）</w:t>
                            </w:r>
                          </w:p>
                          <w:p w14:paraId="49A4E17D" w14:textId="03B0559C" w:rsidR="006E4649" w:rsidRPr="002030A0" w:rsidRDefault="006E4649" w:rsidP="00195583">
                            <w:pPr>
                              <w:adjustRightInd w:val="0"/>
                              <w:snapToGrid w:val="0"/>
                              <w:spacing w:beforeLines="10" w:before="36" w:line="300" w:lineRule="exact"/>
                              <w:ind w:leftChars="-1" w:left="141" w:rightChars="-54" w:right="-130" w:hangingChars="65" w:hanging="143"/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030A0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●</w:t>
                            </w:r>
                            <w:bookmarkStart w:id="6" w:name="_Hlk132731534"/>
                            <w:r w:rsidR="00A333A3" w:rsidRPr="009A698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86.5％が値上りを「感じる」</w:t>
                            </w:r>
                            <w:r w:rsidR="00A333A3" w:rsidRPr="00A333A3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と回答。</w:t>
                            </w:r>
                            <w:r w:rsidR="00A333A3" w:rsidRPr="009A6980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日用品より少し贅沢と感じる商品に、値上りを感じる</w:t>
                            </w:r>
                            <w:r w:rsidR="00A333A3" w:rsidRPr="00A333A3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傾向</w:t>
                            </w:r>
                            <w:r w:rsidR="009D2A88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（Q.3）</w:t>
                            </w:r>
                          </w:p>
                          <w:bookmarkEnd w:id="5"/>
                          <w:p w14:paraId="5A5E8EA0" w14:textId="77777777" w:rsidR="00A333A3" w:rsidRDefault="006E4649" w:rsidP="00195583">
                            <w:pPr>
                              <w:adjustRightInd w:val="0"/>
                              <w:snapToGrid w:val="0"/>
                              <w:spacing w:beforeLines="10" w:before="36" w:line="300" w:lineRule="exact"/>
                              <w:ind w:left="220" w:rightChars="-54" w:right="-130" w:hangingChars="100" w:hanging="220"/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●</w:t>
                            </w:r>
                            <w:r w:rsidR="00A333A3" w:rsidRPr="00A333A3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お中元やお裾分けなど</w:t>
                            </w:r>
                            <w:r w:rsidR="00A333A3" w:rsidRPr="009A6980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家族以外への贈り物は、値上げしても「買う」</w:t>
                            </w:r>
                            <w:r w:rsidR="00A333A3" w:rsidRPr="00A333A3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傾向</w:t>
                            </w:r>
                            <w:r w:rsidR="00A333A3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bookmarkEnd w:id="6"/>
                          <w:p w14:paraId="451C20B2" w14:textId="51996FA5" w:rsidR="000E63AA" w:rsidRDefault="00A333A3" w:rsidP="00195583">
                            <w:pPr>
                              <w:adjustRightInd w:val="0"/>
                              <w:snapToGrid w:val="0"/>
                              <w:spacing w:beforeLines="10" w:before="36" w:line="300" w:lineRule="exact"/>
                              <w:ind w:leftChars="100" w:left="240" w:rightChars="-54" w:right="-130"/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333A3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少し贅沢と感じる商品よりも</w:t>
                            </w:r>
                            <w:r w:rsidRPr="009A6980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日用品のほうが、値上げしても「買う」</w:t>
                            </w:r>
                            <w:r w:rsidRPr="00A333A3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傾向。</w:t>
                            </w:r>
                            <w:r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（Q.7）</w:t>
                            </w:r>
                          </w:p>
                          <w:p w14:paraId="7E277FB2" w14:textId="5ACE08C1" w:rsidR="00A333A3" w:rsidRDefault="00A333A3" w:rsidP="00195583">
                            <w:pPr>
                              <w:adjustRightInd w:val="0"/>
                              <w:snapToGrid w:val="0"/>
                              <w:spacing w:beforeLines="10" w:before="36" w:line="300" w:lineRule="exact"/>
                              <w:ind w:rightChars="-54" w:right="-130"/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●</w:t>
                            </w:r>
                            <w:r w:rsidRPr="00A333A3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値上げをしても「買う」理由は「通信販売</w:t>
                            </w:r>
                            <w:r w:rsidRPr="00A333A3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/お取り寄せ以外では、購入できない商品だから」（61.7％</w:t>
                            </w:r>
                            <w:r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37643D6E" w14:textId="0A680A36" w:rsidR="00A333A3" w:rsidRDefault="00A333A3" w:rsidP="00195583">
                            <w:pPr>
                              <w:adjustRightInd w:val="0"/>
                              <w:snapToGrid w:val="0"/>
                              <w:spacing w:beforeLines="10" w:before="36" w:line="300" w:lineRule="exact"/>
                              <w:ind w:rightChars="-54" w:right="-130" w:firstLineChars="100" w:firstLine="220"/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333A3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「品質（味、鮮度、栄養価、無農薬、無添加など）を信頼しているから」(53.6％)</w:t>
                            </w:r>
                            <w:r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。（Q.8）</w:t>
                            </w:r>
                          </w:p>
                          <w:p w14:paraId="790B80CD" w14:textId="7AD9A534" w:rsidR="00A333A3" w:rsidRPr="00BE1722" w:rsidRDefault="00A333A3" w:rsidP="00195583">
                            <w:pPr>
                              <w:adjustRightInd w:val="0"/>
                              <w:snapToGrid w:val="0"/>
                              <w:spacing w:beforeLines="10" w:before="36" w:line="300" w:lineRule="exact"/>
                              <w:ind w:rightChars="-54" w:right="-130"/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●</w:t>
                            </w:r>
                            <w:r w:rsidRPr="00A333A3"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「品質を信頼している」と答えた回答者の</w:t>
                            </w:r>
                            <w:r w:rsidRPr="00A333A3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94.1%</w:t>
                            </w:r>
                            <w:r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は、</w:t>
                            </w:r>
                            <w:r w:rsidRPr="00A333A3">
                              <w:rPr>
                                <w:rStyle w:val="txt031"/>
                                <w:rFonts w:ascii="メイリオ" w:eastAsia="メイリオ" w:hAnsi="メイリオ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「味」を信頼している。</w:t>
                            </w:r>
                            <w:r>
                              <w:rPr>
                                <w:rStyle w:val="txt031"/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（Q.9）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C6127" id="テキスト ボックス 2" o:spid="_x0000_s1027" type="#_x0000_t202" style="position:absolute;left:0;text-align:left;margin-left:-30.05pt;margin-top:21.3pt;width:553.95pt;height:179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" fillcolor="#fff2cc">
                <v:textbox>
                  <w:txbxContent>
                    <w:p w14:paraId="410FDEBF" w14:textId="5075C31F" w:rsidR="002030A0" w:rsidRDefault="00C8690F" w:rsidP="00195583">
                      <w:pPr>
                        <w:adjustRightInd w:val="0"/>
                        <w:snapToGrid w:val="0"/>
                        <w:spacing w:beforeLines="10" w:before="36" w:line="300" w:lineRule="exact"/>
                        <w:ind w:leftChars="-1" w:left="141" w:rightChars="-54" w:right="-130" w:hangingChars="65" w:hanging="143"/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</w:pPr>
                      <w:bookmarkStart w:id="7" w:name="_Hlk128404888"/>
                      <w:bookmarkStart w:id="8" w:name="_Hlk81390328"/>
                      <w:bookmarkStart w:id="9" w:name="_Hlk120722731"/>
                      <w:r w:rsidRPr="002030A0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●</w:t>
                      </w:r>
                      <w:r w:rsidR="00195583" w:rsidRPr="00235918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通販での</w:t>
                      </w:r>
                      <w:r w:rsidR="000A3450" w:rsidRPr="00235918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購入頻度は</w:t>
                      </w:r>
                      <w:r w:rsidR="000A3450" w:rsidRPr="009A698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60代が最も多く年平均5.73回</w:t>
                      </w:r>
                      <w:r w:rsidR="000A3450" w:rsidRPr="00235918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、</w:t>
                      </w:r>
                      <w:r w:rsidR="000A3450" w:rsidRPr="000A345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次いで70代以上（年平均5.35回）</w:t>
                      </w:r>
                      <w:r w:rsidR="000A3450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。</w:t>
                      </w:r>
                      <w:r w:rsidR="002030A0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（Q.1）</w:t>
                      </w:r>
                    </w:p>
                    <w:bookmarkEnd w:id="7"/>
                    <w:p w14:paraId="3B07A8AE" w14:textId="77777777" w:rsidR="000A3450" w:rsidRDefault="002030A0" w:rsidP="00195583">
                      <w:pPr>
                        <w:adjustRightInd w:val="0"/>
                        <w:snapToGrid w:val="0"/>
                        <w:spacing w:beforeLines="10" w:before="36" w:line="300" w:lineRule="exact"/>
                        <w:ind w:leftChars="-1" w:left="141" w:rightChars="-54" w:right="-130" w:hangingChars="65" w:hanging="143"/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2030A0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●</w:t>
                      </w:r>
                      <w:r w:rsidR="000A3450" w:rsidRPr="009A698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40代は</w:t>
                      </w:r>
                      <w:r w:rsidR="000A3450" w:rsidRPr="00235918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他の年代に比べ、</w:t>
                      </w:r>
                      <w:r w:rsidR="000A3450" w:rsidRPr="009A698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家族のため</w:t>
                      </w:r>
                      <w:r w:rsidR="000A3450" w:rsidRPr="000A345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に通販を利用している傾向</w:t>
                      </w:r>
                      <w:r w:rsidR="000A3450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。</w:t>
                      </w:r>
                    </w:p>
                    <w:p w14:paraId="16C50CE6" w14:textId="4A707D3C" w:rsidR="000A3450" w:rsidRDefault="000A3450" w:rsidP="00195583">
                      <w:pPr>
                        <w:adjustRightInd w:val="0"/>
                        <w:snapToGrid w:val="0"/>
                        <w:spacing w:beforeLines="10" w:before="36" w:line="300" w:lineRule="exact"/>
                        <w:ind w:leftChars="-1" w:left="-2" w:rightChars="-54" w:right="-130" w:firstLineChars="100" w:firstLine="220"/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9A698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70代以上は</w:t>
                      </w:r>
                      <w:r w:rsidRPr="000A345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、他の年代に比べ、</w:t>
                      </w:r>
                      <w:r w:rsidRPr="009A698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お裾分けやギフト用</w:t>
                      </w:r>
                      <w:r w:rsidRPr="000A345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に、通販を多く利用している傾向。</w:t>
                      </w:r>
                    </w:p>
                    <w:p w14:paraId="757B044C" w14:textId="3D873C8D" w:rsidR="00096412" w:rsidRDefault="000A3450" w:rsidP="00195583">
                      <w:pPr>
                        <w:adjustRightInd w:val="0"/>
                        <w:snapToGrid w:val="0"/>
                        <w:spacing w:beforeLines="10" w:before="36" w:line="300" w:lineRule="exact"/>
                        <w:ind w:leftChars="-1" w:left="-2" w:rightChars="-54" w:right="-130" w:firstLineChars="100" w:firstLine="220"/>
                        <w:rPr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また</w:t>
                      </w:r>
                      <w:r w:rsidRPr="000A345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70代以上は「自分</w:t>
                      </w:r>
                      <w:r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のため」</w:t>
                      </w:r>
                      <w:r w:rsidRPr="000A345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に通販を利用する割合が</w:t>
                      </w:r>
                      <w:r w:rsidR="00195583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、</w:t>
                      </w:r>
                      <w:r w:rsidR="00195583" w:rsidRPr="000A345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他の年代に比べ</w:t>
                      </w:r>
                      <w:r w:rsidRPr="000A345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低い</w:t>
                      </w:r>
                      <w:bookmarkEnd w:id="8"/>
                      <w:r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。</w:t>
                      </w:r>
                      <w:r w:rsidR="002030A0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（Q.2）</w:t>
                      </w:r>
                    </w:p>
                    <w:p w14:paraId="49A4E17D" w14:textId="03B0559C" w:rsidR="006E4649" w:rsidRPr="002030A0" w:rsidRDefault="006E4649" w:rsidP="00195583">
                      <w:pPr>
                        <w:adjustRightInd w:val="0"/>
                        <w:snapToGrid w:val="0"/>
                        <w:spacing w:beforeLines="10" w:before="36" w:line="300" w:lineRule="exact"/>
                        <w:ind w:leftChars="-1" w:left="141" w:rightChars="-54" w:right="-130" w:hangingChars="65" w:hanging="143"/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2030A0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●</w:t>
                      </w:r>
                      <w:bookmarkStart w:id="10" w:name="_Hlk132731534"/>
                      <w:r w:rsidR="00A333A3" w:rsidRPr="009A698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86.5％が値上りを「感じる」</w:t>
                      </w:r>
                      <w:r w:rsidR="00A333A3" w:rsidRPr="00A333A3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と回答。</w:t>
                      </w:r>
                      <w:r w:rsidR="00A333A3" w:rsidRPr="009A6980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日用品より少し贅沢と感じる商品に、値上りを感じる</w:t>
                      </w:r>
                      <w:r w:rsidR="00A333A3" w:rsidRPr="00A333A3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傾向</w:t>
                      </w:r>
                      <w:r w:rsidR="009D2A88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（Q.3）</w:t>
                      </w:r>
                    </w:p>
                    <w:bookmarkEnd w:id="9"/>
                    <w:p w14:paraId="5A5E8EA0" w14:textId="77777777" w:rsidR="00A333A3" w:rsidRDefault="006E4649" w:rsidP="00195583">
                      <w:pPr>
                        <w:adjustRightInd w:val="0"/>
                        <w:snapToGrid w:val="0"/>
                        <w:spacing w:beforeLines="10" w:before="36" w:line="300" w:lineRule="exact"/>
                        <w:ind w:left="220" w:rightChars="-54" w:right="-130" w:hangingChars="100" w:hanging="220"/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●</w:t>
                      </w:r>
                      <w:r w:rsidR="00A333A3" w:rsidRPr="00A333A3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お中元やお裾分けなど</w:t>
                      </w:r>
                      <w:r w:rsidR="00A333A3" w:rsidRPr="009A6980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家族以外への贈り物は、値上げしても「買う」</w:t>
                      </w:r>
                      <w:r w:rsidR="00A333A3" w:rsidRPr="00A333A3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傾向</w:t>
                      </w:r>
                      <w:r w:rsidR="00A333A3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。</w:t>
                      </w:r>
                    </w:p>
                    <w:bookmarkEnd w:id="10"/>
                    <w:p w14:paraId="451C20B2" w14:textId="51996FA5" w:rsidR="000E63AA" w:rsidRDefault="00A333A3" w:rsidP="00195583">
                      <w:pPr>
                        <w:adjustRightInd w:val="0"/>
                        <w:snapToGrid w:val="0"/>
                        <w:spacing w:beforeLines="10" w:before="36" w:line="300" w:lineRule="exact"/>
                        <w:ind w:leftChars="100" w:left="240" w:rightChars="-54" w:right="-130"/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A333A3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少し贅沢と感じる商品よりも</w:t>
                      </w:r>
                      <w:r w:rsidRPr="009A6980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日用品のほうが、値上げしても「買う」</w:t>
                      </w:r>
                      <w:r w:rsidRPr="00A333A3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傾向。</w:t>
                      </w:r>
                      <w:r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（Q.7）</w:t>
                      </w:r>
                    </w:p>
                    <w:p w14:paraId="7E277FB2" w14:textId="5ACE08C1" w:rsidR="00A333A3" w:rsidRDefault="00A333A3" w:rsidP="00195583">
                      <w:pPr>
                        <w:adjustRightInd w:val="0"/>
                        <w:snapToGrid w:val="0"/>
                        <w:spacing w:beforeLines="10" w:before="36" w:line="300" w:lineRule="exact"/>
                        <w:ind w:rightChars="-54" w:right="-130"/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●</w:t>
                      </w:r>
                      <w:r w:rsidRPr="00A333A3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値上げをしても「買う」理由は「通信販売</w:t>
                      </w:r>
                      <w:r w:rsidRPr="00A333A3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/お取り寄せ以外では、購入できない商品だから」（61.7％</w:t>
                      </w:r>
                      <w:r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）</w:t>
                      </w:r>
                    </w:p>
                    <w:p w14:paraId="37643D6E" w14:textId="0A680A36" w:rsidR="00A333A3" w:rsidRDefault="00A333A3" w:rsidP="00195583">
                      <w:pPr>
                        <w:adjustRightInd w:val="0"/>
                        <w:snapToGrid w:val="0"/>
                        <w:spacing w:beforeLines="10" w:before="36" w:line="300" w:lineRule="exact"/>
                        <w:ind w:rightChars="-54" w:right="-130" w:firstLineChars="100" w:firstLine="220"/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A333A3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「品質（味、鮮度、栄養価、無農薬、無添加など）を信頼しているから」(53.6％)</w:t>
                      </w:r>
                      <w:r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。（Q.8）</w:t>
                      </w:r>
                    </w:p>
                    <w:p w14:paraId="790B80CD" w14:textId="7AD9A534" w:rsidR="00A333A3" w:rsidRPr="00BE1722" w:rsidRDefault="00A333A3" w:rsidP="00195583">
                      <w:pPr>
                        <w:adjustRightInd w:val="0"/>
                        <w:snapToGrid w:val="0"/>
                        <w:spacing w:beforeLines="10" w:before="36" w:line="300" w:lineRule="exact"/>
                        <w:ind w:rightChars="-54" w:right="-130"/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●</w:t>
                      </w:r>
                      <w:r w:rsidRPr="00A333A3"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「品質を信頼している」と答えた回答者の</w:t>
                      </w:r>
                      <w:r w:rsidRPr="00A333A3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94.1%</w:t>
                      </w:r>
                      <w:r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は、</w:t>
                      </w:r>
                      <w:r w:rsidRPr="00A333A3">
                        <w:rPr>
                          <w:rStyle w:val="txt031"/>
                          <w:rFonts w:ascii="メイリオ" w:eastAsia="メイリオ" w:hAnsi="メイリオ"/>
                          <w:bCs/>
                          <w:color w:val="000000"/>
                          <w:sz w:val="22"/>
                          <w:szCs w:val="22"/>
                        </w:rPr>
                        <w:t>「味」を信頼している。</w:t>
                      </w:r>
                      <w:r>
                        <w:rPr>
                          <w:rStyle w:val="txt031"/>
                          <w:rFonts w:ascii="メイリオ" w:eastAsia="メイリオ" w:hAnsi="メイリオ" w:hint="eastAsia"/>
                          <w:bCs/>
                          <w:color w:val="000000"/>
                          <w:sz w:val="22"/>
                          <w:szCs w:val="22"/>
                        </w:rPr>
                        <w:t>（Q.9）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45E7" w:rsidRPr="0099473B">
        <w:rPr>
          <w:rFonts w:ascii="メイリオ" w:eastAsia="メイリオ" w:hAnsi="メイリオ" w:cs="Times New Roman" w:hint="eastAsia"/>
          <w:b/>
          <w:bCs/>
          <w:color w:val="FF0000"/>
          <w:kern w:val="2"/>
        </w:rPr>
        <w:t>■</w:t>
      </w:r>
      <w:r w:rsidR="000045E7" w:rsidRPr="0083654E">
        <w:rPr>
          <w:rFonts w:ascii="メイリオ" w:eastAsia="メイリオ" w:hAnsi="メイリオ" w:cs="Times New Roman" w:hint="eastAsia"/>
          <w:b/>
          <w:bCs/>
          <w:kern w:val="2"/>
          <w:sz w:val="22"/>
          <w:szCs w:val="22"/>
        </w:rPr>
        <w:t xml:space="preserve"> </w:t>
      </w:r>
      <w:r w:rsidR="00A753DC" w:rsidRPr="0083654E">
        <w:rPr>
          <w:rFonts w:ascii="メイリオ" w:eastAsia="メイリオ" w:hAnsi="メイリオ" w:cs="Times New Roman" w:hint="eastAsia"/>
          <w:b/>
          <w:bCs/>
          <w:kern w:val="2"/>
          <w:sz w:val="22"/>
          <w:szCs w:val="22"/>
        </w:rPr>
        <w:t>結果分析のポイント</w:t>
      </w:r>
    </w:p>
    <w:p w14:paraId="232E84A4" w14:textId="3E8CA58F" w:rsidR="003E040A" w:rsidRPr="0083654E" w:rsidRDefault="003E040A" w:rsidP="000045E7">
      <w:pPr>
        <w:widowControl w:val="0"/>
        <w:tabs>
          <w:tab w:val="left" w:pos="4120"/>
        </w:tabs>
        <w:spacing w:beforeLines="35" w:before="126" w:line="0" w:lineRule="atLeast"/>
        <w:ind w:rightChars="39" w:right="94"/>
        <w:rPr>
          <w:rFonts w:ascii="メイリオ" w:eastAsia="メイリオ" w:hAnsi="メイリオ" w:cs="Times New Roman"/>
          <w:b/>
          <w:bCs/>
          <w:kern w:val="2"/>
          <w:sz w:val="22"/>
          <w:szCs w:val="22"/>
        </w:rPr>
      </w:pPr>
    </w:p>
    <w:p w14:paraId="27A72EB9" w14:textId="5C04C84B" w:rsidR="00B5709C" w:rsidRPr="008C4FAC" w:rsidRDefault="00B5709C" w:rsidP="007527C1">
      <w:pPr>
        <w:widowControl w:val="0"/>
        <w:spacing w:line="0" w:lineRule="atLeast"/>
        <w:ind w:leftChars="-59" w:left="-142" w:rightChars="39" w:right="94"/>
        <w:rPr>
          <w:rFonts w:ascii="メイリオ" w:eastAsia="メイリオ" w:hAnsi="メイリオ" w:cs="Times New Roman"/>
          <w:b/>
          <w:color w:val="000000"/>
          <w:kern w:val="2"/>
          <w:sz w:val="22"/>
          <w:szCs w:val="20"/>
        </w:rPr>
      </w:pPr>
    </w:p>
    <w:p w14:paraId="7B9B1A8E" w14:textId="30A0C3D9" w:rsidR="00300745" w:rsidRDefault="00300745" w:rsidP="007527C1">
      <w:pPr>
        <w:widowControl w:val="0"/>
        <w:spacing w:line="0" w:lineRule="atLeast"/>
        <w:ind w:leftChars="-59" w:left="-142" w:rightChars="39" w:right="94"/>
        <w:rPr>
          <w:rFonts w:ascii="メイリオ" w:eastAsia="メイリオ" w:hAnsi="メイリオ" w:cs="Times New Roman"/>
          <w:b/>
          <w:color w:val="000000"/>
          <w:kern w:val="2"/>
          <w:sz w:val="22"/>
          <w:szCs w:val="20"/>
        </w:rPr>
      </w:pPr>
    </w:p>
    <w:p w14:paraId="4BE0CF34" w14:textId="23E6B649" w:rsidR="00E2544D" w:rsidRDefault="00E2544D" w:rsidP="001F3DC4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color w:val="000000"/>
          <w:kern w:val="2"/>
          <w:sz w:val="22"/>
          <w:szCs w:val="20"/>
        </w:rPr>
      </w:pPr>
    </w:p>
    <w:p w14:paraId="1F0742F6" w14:textId="454ABB37" w:rsidR="009D2A88" w:rsidRDefault="009D2A88" w:rsidP="009D2A88">
      <w:pPr>
        <w:widowControl w:val="0"/>
        <w:tabs>
          <w:tab w:val="left" w:pos="4120"/>
        </w:tabs>
        <w:spacing w:beforeLines="35" w:before="126" w:line="0" w:lineRule="atLeast"/>
        <w:ind w:rightChars="39" w:right="94"/>
        <w:rPr>
          <w:rFonts w:ascii="メイリオ" w:eastAsia="メイリオ" w:hAnsi="メイリオ" w:cs="Times New Roman"/>
          <w:b/>
          <w:bCs/>
          <w:color w:val="FF0000"/>
          <w:kern w:val="2"/>
        </w:rPr>
      </w:pPr>
      <w:bookmarkStart w:id="7" w:name="_Hlk84253910"/>
    </w:p>
    <w:p w14:paraId="2AAB001C" w14:textId="26B87475" w:rsidR="00A333A3" w:rsidRDefault="00A333A3" w:rsidP="009D2A88">
      <w:pPr>
        <w:widowControl w:val="0"/>
        <w:tabs>
          <w:tab w:val="left" w:pos="4120"/>
        </w:tabs>
        <w:spacing w:beforeLines="35" w:before="126" w:line="0" w:lineRule="atLeast"/>
        <w:ind w:rightChars="39" w:right="94"/>
        <w:rPr>
          <w:rFonts w:ascii="メイリオ" w:eastAsia="メイリオ" w:hAnsi="メイリオ" w:cs="Times New Roman"/>
          <w:b/>
          <w:bCs/>
          <w:color w:val="FF0000"/>
          <w:kern w:val="2"/>
        </w:rPr>
      </w:pPr>
    </w:p>
    <w:p w14:paraId="1358A043" w14:textId="6B42240C" w:rsidR="00A333A3" w:rsidRDefault="00A333A3" w:rsidP="009A6980">
      <w:pPr>
        <w:widowControl w:val="0"/>
        <w:tabs>
          <w:tab w:val="left" w:pos="4120"/>
        </w:tabs>
        <w:spacing w:line="0" w:lineRule="atLeast"/>
        <w:ind w:rightChars="39" w:right="94"/>
        <w:rPr>
          <w:rFonts w:ascii="メイリオ" w:eastAsia="メイリオ" w:hAnsi="メイリオ" w:cs="Times New Roman"/>
          <w:b/>
          <w:bCs/>
          <w:color w:val="FF0000"/>
          <w:kern w:val="2"/>
        </w:rPr>
      </w:pPr>
    </w:p>
    <w:p w14:paraId="445A439B" w14:textId="3281A24C" w:rsidR="000F298B" w:rsidRPr="0099473B" w:rsidRDefault="000F298B" w:rsidP="009A6980">
      <w:pPr>
        <w:widowControl w:val="0"/>
        <w:tabs>
          <w:tab w:val="left" w:pos="4120"/>
        </w:tabs>
        <w:spacing w:line="0" w:lineRule="atLeast"/>
        <w:ind w:leftChars="-177" w:left="-425" w:rightChars="39" w:right="94"/>
        <w:rPr>
          <w:rFonts w:ascii="メイリオ" w:eastAsia="メイリオ" w:hAnsi="メイリオ" w:cs="Times New Roman"/>
          <w:b/>
          <w:bCs/>
          <w:kern w:val="2"/>
        </w:rPr>
      </w:pPr>
      <w:r w:rsidRPr="0099473B">
        <w:rPr>
          <w:rFonts w:ascii="メイリオ" w:eastAsia="メイリオ" w:hAnsi="メイリオ" w:cs="Times New Roman" w:hint="eastAsia"/>
          <w:b/>
          <w:bCs/>
          <w:color w:val="FF0000"/>
          <w:kern w:val="2"/>
        </w:rPr>
        <w:t>■</w:t>
      </w:r>
      <w:r w:rsidRPr="0083654E">
        <w:rPr>
          <w:rFonts w:ascii="メイリオ" w:eastAsia="メイリオ" w:hAnsi="メイリオ" w:cs="Times New Roman" w:hint="eastAsia"/>
          <w:b/>
          <w:bCs/>
          <w:kern w:val="2"/>
          <w:sz w:val="22"/>
          <w:szCs w:val="22"/>
        </w:rPr>
        <w:t xml:space="preserve"> </w:t>
      </w:r>
      <w:r w:rsidRPr="0083654E">
        <w:rPr>
          <w:rFonts w:ascii="メイリオ" w:eastAsia="メイリオ" w:hAnsi="メイリオ" w:cs="Times New Roman" w:hint="eastAsia"/>
          <w:b/>
          <w:bCs/>
          <w:color w:val="000000"/>
          <w:kern w:val="2"/>
          <w:sz w:val="22"/>
          <w:szCs w:val="22"/>
        </w:rPr>
        <w:t>調査概要</w:t>
      </w:r>
    </w:p>
    <w:p w14:paraId="55E0799C" w14:textId="62368F49" w:rsidR="000F298B" w:rsidRPr="0083654E" w:rsidRDefault="000F298B" w:rsidP="000F298B">
      <w:pPr>
        <w:widowControl w:val="0"/>
        <w:adjustRightInd w:val="0"/>
        <w:snapToGrid w:val="0"/>
        <w:spacing w:line="280" w:lineRule="exact"/>
        <w:ind w:rightChars="39" w:right="94"/>
        <w:jc w:val="both"/>
        <w:rPr>
          <w:rFonts w:ascii="メイリオ" w:eastAsia="メイリオ" w:hAnsi="メイリオ" w:cs="Times New Roman"/>
          <w:bCs/>
          <w:kern w:val="2"/>
          <w:sz w:val="20"/>
          <w:szCs w:val="18"/>
        </w:rPr>
      </w:pPr>
      <w:r w:rsidRPr="006D1095">
        <w:rPr>
          <w:rFonts w:ascii="メイリオ" w:eastAsia="メイリオ" w:hAnsi="メイリオ" w:cs="Times New Roman" w:hint="eastAsia"/>
          <w:bCs/>
          <w:spacing w:val="57"/>
          <w:w w:val="95"/>
          <w:sz w:val="20"/>
          <w:szCs w:val="18"/>
          <w:fitText w:val="800" w:id="-1460323584"/>
        </w:rPr>
        <w:t>調査</w:t>
      </w:r>
      <w:r w:rsidRPr="006D1095">
        <w:rPr>
          <w:rFonts w:ascii="メイリオ" w:eastAsia="メイリオ" w:hAnsi="メイリオ" w:cs="Times New Roman" w:hint="eastAsia"/>
          <w:bCs/>
          <w:spacing w:val="1"/>
          <w:w w:val="95"/>
          <w:sz w:val="20"/>
          <w:szCs w:val="18"/>
          <w:fitText w:val="800" w:id="-1460323584"/>
        </w:rPr>
        <w:t>名</w:t>
      </w:r>
      <w:r w:rsidRPr="0083654E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：</w:t>
      </w:r>
      <w:bookmarkStart w:id="8" w:name="_Hlk120722607"/>
      <w:r w:rsidRPr="0083654E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「</w:t>
      </w:r>
      <w:r w:rsidR="000A3450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通販食品の値上げに関するアンケート調査</w:t>
      </w:r>
      <w:r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」</w:t>
      </w:r>
    </w:p>
    <w:bookmarkEnd w:id="8"/>
    <w:p w14:paraId="4493909C" w14:textId="759A1087" w:rsidR="000F298B" w:rsidRDefault="000F298B" w:rsidP="00B76476">
      <w:pPr>
        <w:widowControl w:val="0"/>
        <w:adjustRightInd w:val="0"/>
        <w:snapToGrid w:val="0"/>
        <w:spacing w:line="280" w:lineRule="exact"/>
        <w:ind w:rightChars="-118" w:right="-283"/>
        <w:jc w:val="both"/>
        <w:rPr>
          <w:rFonts w:ascii="メイリオ" w:eastAsia="メイリオ" w:hAnsi="メイリオ" w:cs="Times New Roman"/>
          <w:bCs/>
          <w:kern w:val="2"/>
          <w:sz w:val="20"/>
          <w:szCs w:val="18"/>
        </w:rPr>
      </w:pPr>
      <w:r w:rsidRPr="00B76476">
        <w:rPr>
          <w:rFonts w:ascii="メイリオ" w:eastAsia="メイリオ" w:hAnsi="メイリオ" w:cs="Times New Roman" w:hint="eastAsia"/>
          <w:bCs/>
          <w:spacing w:val="57"/>
          <w:w w:val="95"/>
          <w:sz w:val="20"/>
          <w:szCs w:val="18"/>
          <w:fitText w:val="800" w:id="-1460323583"/>
        </w:rPr>
        <w:t>対象</w:t>
      </w:r>
      <w:r w:rsidRPr="00B76476">
        <w:rPr>
          <w:rFonts w:ascii="メイリオ" w:eastAsia="メイリオ" w:hAnsi="メイリオ" w:cs="Times New Roman" w:hint="eastAsia"/>
          <w:bCs/>
          <w:spacing w:val="1"/>
          <w:w w:val="95"/>
          <w:sz w:val="20"/>
          <w:szCs w:val="18"/>
          <w:fitText w:val="800" w:id="-1460323583"/>
        </w:rPr>
        <w:t>者</w:t>
      </w:r>
      <w:r w:rsidR="00B76476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：</w:t>
      </w:r>
      <w:r w:rsidR="00B76476" w:rsidRPr="00B76476">
        <w:rPr>
          <w:rFonts w:ascii="メイリオ" w:eastAsia="メイリオ" w:hAnsi="メイリオ" w:cs="Times New Roman"/>
          <w:bCs/>
          <w:kern w:val="2"/>
          <w:sz w:val="20"/>
          <w:szCs w:val="18"/>
        </w:rPr>
        <w:t>新聞/雑誌/フリーペーパーの広告から、通信販売/お取り寄せで「食品」を購入したことがあ</w:t>
      </w:r>
      <w:r w:rsidR="00B76476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る334名</w:t>
      </w:r>
    </w:p>
    <w:p w14:paraId="3BBB8021" w14:textId="794F9254" w:rsidR="000F298B" w:rsidRPr="007A6020" w:rsidRDefault="000F298B" w:rsidP="000F298B">
      <w:pPr>
        <w:widowControl w:val="0"/>
        <w:adjustRightInd w:val="0"/>
        <w:snapToGrid w:val="0"/>
        <w:spacing w:line="280" w:lineRule="exact"/>
        <w:ind w:rightChars="39" w:right="94"/>
        <w:jc w:val="both"/>
        <w:rPr>
          <w:rFonts w:ascii="メイリオ" w:eastAsia="メイリオ" w:hAnsi="メイリオ" w:cs="Times New Roman"/>
          <w:bCs/>
          <w:kern w:val="2"/>
          <w:sz w:val="20"/>
          <w:szCs w:val="18"/>
        </w:rPr>
      </w:pPr>
      <w:r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対象地域：全国</w:t>
      </w:r>
      <w:r w:rsidR="00195583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 xml:space="preserve">　　</w:t>
      </w:r>
      <w:r w:rsidRPr="00683A4E">
        <w:rPr>
          <w:rFonts w:ascii="メイリオ" w:eastAsia="メイリオ" w:hAnsi="メイリオ" w:cs="Times New Roman" w:hint="eastAsia"/>
          <w:bCs/>
          <w:spacing w:val="57"/>
          <w:w w:val="95"/>
          <w:sz w:val="20"/>
          <w:szCs w:val="18"/>
          <w:fitText w:val="800" w:id="-1460323582"/>
        </w:rPr>
        <w:t>男女</w:t>
      </w:r>
      <w:r w:rsidRPr="00683A4E">
        <w:rPr>
          <w:rFonts w:ascii="メイリオ" w:eastAsia="メイリオ" w:hAnsi="メイリオ" w:cs="Times New Roman" w:hint="eastAsia"/>
          <w:bCs/>
          <w:spacing w:val="1"/>
          <w:w w:val="95"/>
          <w:sz w:val="20"/>
          <w:szCs w:val="18"/>
          <w:fitText w:val="800" w:id="-1460323582"/>
        </w:rPr>
        <w:t>比</w:t>
      </w:r>
      <w:r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：男性</w:t>
      </w:r>
      <w:r w:rsidR="00B76476" w:rsidRPr="00B76476">
        <w:rPr>
          <w:rFonts w:ascii="メイリオ" w:eastAsia="メイリオ" w:hAnsi="メイリオ" w:cs="Times New Roman"/>
          <w:bCs/>
          <w:kern w:val="2"/>
          <w:sz w:val="20"/>
          <w:szCs w:val="18"/>
        </w:rPr>
        <w:t>208</w:t>
      </w:r>
      <w:r w:rsidR="00FD00B8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名</w:t>
      </w:r>
      <w:r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 xml:space="preserve"> 女性</w:t>
      </w:r>
      <w:r w:rsidR="00B76476" w:rsidRPr="00B76476">
        <w:rPr>
          <w:rFonts w:ascii="メイリオ" w:eastAsia="メイリオ" w:hAnsi="メイリオ" w:cs="Times New Roman"/>
          <w:bCs/>
          <w:kern w:val="2"/>
          <w:sz w:val="20"/>
          <w:szCs w:val="18"/>
        </w:rPr>
        <w:t>126</w:t>
      </w:r>
      <w:r w:rsidR="00FD00B8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名</w:t>
      </w:r>
      <w:r w:rsidR="00195583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 xml:space="preserve">　　</w:t>
      </w:r>
      <w:r w:rsidRPr="007A6020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調査方法：インターネット調査</w:t>
      </w:r>
    </w:p>
    <w:p w14:paraId="45F9C75C" w14:textId="24C084E7" w:rsidR="00195583" w:rsidRDefault="000F298B" w:rsidP="00195583">
      <w:pPr>
        <w:widowControl w:val="0"/>
        <w:adjustRightInd w:val="0"/>
        <w:snapToGrid w:val="0"/>
        <w:spacing w:line="280" w:lineRule="exact"/>
        <w:ind w:rightChars="39" w:right="94"/>
        <w:jc w:val="both"/>
        <w:rPr>
          <w:rFonts w:ascii="メイリオ" w:eastAsia="メイリオ" w:hAnsi="メイリオ" w:cs="Times New Roman"/>
          <w:bCs/>
          <w:kern w:val="2"/>
          <w:sz w:val="20"/>
          <w:szCs w:val="18"/>
        </w:rPr>
      </w:pPr>
      <w:r w:rsidRPr="007A6020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調査期間：</w:t>
      </w:r>
      <w:r w:rsidRPr="007A6020">
        <w:rPr>
          <w:rFonts w:ascii="メイリオ" w:eastAsia="メイリオ" w:hAnsi="メイリオ" w:cs="Times New Roman"/>
          <w:bCs/>
          <w:kern w:val="2"/>
          <w:sz w:val="20"/>
          <w:szCs w:val="18"/>
        </w:rPr>
        <w:t xml:space="preserve"> 202</w:t>
      </w:r>
      <w:r w:rsidR="00F82A42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3</w:t>
      </w:r>
      <w:r w:rsidRPr="007A6020">
        <w:rPr>
          <w:rFonts w:ascii="メイリオ" w:eastAsia="メイリオ" w:hAnsi="メイリオ" w:cs="Times New Roman"/>
          <w:bCs/>
          <w:kern w:val="2"/>
          <w:sz w:val="20"/>
          <w:szCs w:val="18"/>
        </w:rPr>
        <w:t>年</w:t>
      </w:r>
      <w:r w:rsidR="000A3450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３</w:t>
      </w:r>
      <w:r w:rsidRPr="007A6020">
        <w:rPr>
          <w:rFonts w:ascii="メイリオ" w:eastAsia="メイリオ" w:hAnsi="メイリオ" w:cs="Times New Roman"/>
          <w:bCs/>
          <w:kern w:val="2"/>
          <w:sz w:val="20"/>
          <w:szCs w:val="18"/>
        </w:rPr>
        <w:t>月</w:t>
      </w:r>
      <w:r w:rsidR="000A3450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31</w:t>
      </w:r>
      <w:r w:rsidRPr="007A6020">
        <w:rPr>
          <w:rFonts w:ascii="メイリオ" w:eastAsia="メイリオ" w:hAnsi="メイリオ" w:cs="Times New Roman"/>
          <w:bCs/>
          <w:kern w:val="2"/>
          <w:sz w:val="20"/>
          <w:szCs w:val="18"/>
        </w:rPr>
        <w:t>日～</w:t>
      </w:r>
      <w:r w:rsidR="000A3450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4</w:t>
      </w:r>
      <w:r w:rsidRPr="007A6020">
        <w:rPr>
          <w:rFonts w:ascii="メイリオ" w:eastAsia="メイリオ" w:hAnsi="メイリオ" w:cs="Times New Roman"/>
          <w:bCs/>
          <w:kern w:val="2"/>
          <w:sz w:val="20"/>
          <w:szCs w:val="18"/>
        </w:rPr>
        <w:t>月</w:t>
      </w:r>
      <w:r w:rsidR="000A3450">
        <w:rPr>
          <w:rFonts w:ascii="メイリオ" w:eastAsia="メイリオ" w:hAnsi="メイリオ" w:cs="Times New Roman" w:hint="eastAsia"/>
          <w:bCs/>
          <w:kern w:val="2"/>
          <w:sz w:val="20"/>
          <w:szCs w:val="18"/>
        </w:rPr>
        <w:t>3</w:t>
      </w:r>
      <w:r w:rsidRPr="007A6020">
        <w:rPr>
          <w:rFonts w:ascii="メイリオ" w:eastAsia="メイリオ" w:hAnsi="メイリオ" w:cs="Times New Roman"/>
          <w:bCs/>
          <w:kern w:val="2"/>
          <w:sz w:val="20"/>
          <w:szCs w:val="18"/>
        </w:rPr>
        <w:t>日</w:t>
      </w:r>
    </w:p>
    <w:p w14:paraId="79C2A775" w14:textId="0EE177DB" w:rsidR="006123D2" w:rsidRPr="00195583" w:rsidRDefault="006123D2" w:rsidP="00195583">
      <w:pPr>
        <w:widowControl w:val="0"/>
        <w:adjustRightInd w:val="0"/>
        <w:snapToGrid w:val="0"/>
        <w:spacing w:line="280" w:lineRule="exact"/>
        <w:ind w:rightChars="39" w:right="94"/>
        <w:jc w:val="both"/>
        <w:rPr>
          <w:rFonts w:ascii="メイリオ" w:eastAsia="メイリオ" w:hAnsi="メイリオ" w:cs="Times New Roman"/>
          <w:bCs/>
          <w:kern w:val="2"/>
          <w:sz w:val="20"/>
          <w:szCs w:val="18"/>
        </w:rPr>
      </w:pPr>
      <w:r w:rsidRPr="00C954B6">
        <w:rPr>
          <w:rFonts w:ascii="メイリオ" w:eastAsia="メイリオ" w:hAnsi="メイリオ" w:cs="Times New Roman"/>
          <w:bCs/>
          <w:kern w:val="2"/>
          <w:sz w:val="22"/>
          <w:szCs w:val="22"/>
        </w:rPr>
        <w:t>通信販売/お取り寄せで購入する</w:t>
      </w:r>
      <w:r w:rsidR="00C954B6">
        <w:rPr>
          <w:rFonts w:ascii="メイリオ" w:eastAsia="メイリオ" w:hAnsi="メイリオ" w:cs="Times New Roman" w:hint="eastAsia"/>
          <w:bCs/>
          <w:kern w:val="2"/>
          <w:sz w:val="22"/>
          <w:szCs w:val="22"/>
        </w:rPr>
        <w:t>主な</w:t>
      </w:r>
      <w:r w:rsidRPr="00C954B6">
        <w:rPr>
          <w:rFonts w:ascii="メイリオ" w:eastAsia="メイリオ" w:hAnsi="メイリオ" w:cs="Times New Roman"/>
          <w:bCs/>
          <w:kern w:val="2"/>
          <w:sz w:val="22"/>
          <w:szCs w:val="22"/>
        </w:rPr>
        <w:t>食品</w:t>
      </w:r>
      <w:r w:rsidR="00205D12">
        <w:rPr>
          <w:rFonts w:ascii="メイリオ" w:eastAsia="メイリオ" w:hAnsi="メイリオ" w:cs="Times New Roman" w:hint="eastAsia"/>
          <w:bCs/>
          <w:kern w:val="2"/>
          <w:sz w:val="22"/>
          <w:szCs w:val="22"/>
        </w:rPr>
        <w:t>（単数回答）</w:t>
      </w:r>
    </w:p>
    <w:p w14:paraId="5C47AFF2" w14:textId="553E5808" w:rsidR="00234D94" w:rsidRDefault="00205D12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 w:rsidRPr="00205D12">
        <w:rPr>
          <w:noProof/>
        </w:rPr>
        <w:drawing>
          <wp:anchor distT="0" distB="0" distL="114300" distR="114300" simplePos="0" relativeHeight="252774400" behindDoc="0" locked="0" layoutInCell="1" allowOverlap="1" wp14:anchorId="16AD8E6C" wp14:editId="2CE211D4">
            <wp:simplePos x="0" y="0"/>
            <wp:positionH relativeFrom="column">
              <wp:posOffset>591185</wp:posOffset>
            </wp:positionH>
            <wp:positionV relativeFrom="paragraph">
              <wp:posOffset>78740</wp:posOffset>
            </wp:positionV>
            <wp:extent cx="1894840" cy="3328035"/>
            <wp:effectExtent l="0" t="0" r="0" b="571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Times New Roman"/>
          <w:b/>
          <w:noProof/>
          <w:kern w:val="2"/>
          <w:sz w:val="22"/>
          <w:szCs w:val="22"/>
        </w:rPr>
        <w:drawing>
          <wp:anchor distT="0" distB="0" distL="114300" distR="114300" simplePos="0" relativeHeight="252775424" behindDoc="0" locked="0" layoutInCell="1" allowOverlap="1" wp14:anchorId="6BB14F6D" wp14:editId="482775E1">
            <wp:simplePos x="0" y="0"/>
            <wp:positionH relativeFrom="column">
              <wp:posOffset>2635250</wp:posOffset>
            </wp:positionH>
            <wp:positionV relativeFrom="paragraph">
              <wp:posOffset>79044</wp:posOffset>
            </wp:positionV>
            <wp:extent cx="3299460" cy="333946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44628" w14:textId="3277C696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1FF9F356" w14:textId="4D64FB5C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319DBF29" w14:textId="0BF850B5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2F0016B4" w14:textId="77777777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3FFB5AF7" w14:textId="46EFE590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54921FF7" w14:textId="77777777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4A7D804A" w14:textId="77777777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260E092A" w14:textId="5294F140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38FCE2FE" w14:textId="243D3D47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1B06FA76" w14:textId="0D026AC3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5C010E0C" w14:textId="4F1B760D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3D7945FE" w14:textId="1A03846D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6878A588" w14:textId="77735382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0834F13D" w14:textId="77777777" w:rsidR="009A6980" w:rsidRDefault="009A6980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1E5791CC" w14:textId="065E63FE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1EC49499" w14:textId="77777777" w:rsidR="00446948" w:rsidRDefault="00446948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0CC2D44B" w14:textId="77777777" w:rsidR="00C404C3" w:rsidRDefault="00C404C3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0C5E1712" w14:textId="564B3888" w:rsidR="0056713D" w:rsidRDefault="0056713D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>
        <w:rPr>
          <w:rFonts w:ascii="メイリオ" w:eastAsia="メイリオ" w:hAnsi="メイリオ" w:cs="Times New Roman" w:hint="eastAsia"/>
          <w:b/>
          <w:kern w:val="2"/>
          <w:sz w:val="22"/>
          <w:szCs w:val="22"/>
        </w:rPr>
        <w:t>Q.</w:t>
      </w:r>
      <w:r w:rsidR="000A3450">
        <w:rPr>
          <w:rFonts w:ascii="メイリオ" w:eastAsia="メイリオ" w:hAnsi="メイリオ" w:cs="Times New Roman" w:hint="eastAsia"/>
          <w:b/>
          <w:kern w:val="2"/>
          <w:sz w:val="22"/>
          <w:szCs w:val="22"/>
        </w:rPr>
        <w:t xml:space="preserve">１ </w:t>
      </w:r>
      <w:r w:rsidRPr="00234D94">
        <w:rPr>
          <w:rFonts w:ascii="メイリオ" w:eastAsia="メイリオ" w:hAnsi="メイリオ" w:cs="Times New Roman"/>
          <w:b/>
          <w:kern w:val="2"/>
          <w:sz w:val="22"/>
          <w:szCs w:val="22"/>
        </w:rPr>
        <w:t>年に何回くらい、通信販売/お取り寄せで「食品」を購入しますか。</w:t>
      </w:r>
      <w:r w:rsidR="009B7C20">
        <w:rPr>
          <w:rFonts w:ascii="メイリオ" w:eastAsia="メイリオ" w:hAnsi="メイリオ" w:cs="Times New Roman" w:hint="eastAsia"/>
          <w:b/>
          <w:kern w:val="2"/>
          <w:sz w:val="22"/>
          <w:szCs w:val="22"/>
        </w:rPr>
        <w:t>（自由記述）</w:t>
      </w:r>
    </w:p>
    <w:p w14:paraId="10A7D566" w14:textId="0221AFF3" w:rsidR="0056713D" w:rsidRDefault="0056713D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 w:rsidRPr="00F56FE1">
        <w:rPr>
          <w:rFonts w:ascii="メイリオ" w:eastAsia="メイリオ" w:hAnsi="メイリオ" w:cs="Times New Roman"/>
          <w:noProof/>
          <w:kern w:val="2"/>
          <w:sz w:val="21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4003E740" wp14:editId="208D8F70">
                <wp:simplePos x="0" y="0"/>
                <wp:positionH relativeFrom="margin">
                  <wp:align>center</wp:align>
                </wp:positionH>
                <wp:positionV relativeFrom="paragraph">
                  <wp:posOffset>57785</wp:posOffset>
                </wp:positionV>
                <wp:extent cx="6660000" cy="648335"/>
                <wp:effectExtent l="0" t="0" r="26670" b="18415"/>
                <wp:wrapNone/>
                <wp:docPr id="999" name="テキスト ボックス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000" cy="6483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3BDDB" w14:textId="3DA82D53" w:rsidR="0056713D" w:rsidRPr="00FF0309" w:rsidRDefault="009B7C20" w:rsidP="00FF0309">
                            <w:pPr>
                              <w:spacing w:line="280" w:lineRule="exact"/>
                              <w:ind w:rightChars="-10" w:right="-24" w:firstLineChars="100" w:firstLine="200"/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</w:pPr>
                            <w:r w:rsidRPr="009B7C20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通信販売</w:t>
                            </w:r>
                            <w:r w:rsidRPr="009B7C20"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/お取り寄せで「食品」を購入したことがある334名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の男女に調査したところ、全体では、1年に平均4.83回購入しているとの回答だった。年代別では、60代が最も多く年平均5.73回、次いで70代以上（年平均5.35回）となった。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3E740" id="テキスト ボックス 999" o:spid="_x0000_s1028" type="#_x0000_t202" style="position:absolute;margin-left:0;margin-top:4.55pt;width:524.4pt;height:51.05pt;z-index:252765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" fillcolor="#f2f2f2 [3052]" strokecolor="#7f7f7f [1612]">
                <v:stroke dashstyle="1 1"/>
                <v:textbox>
                  <w:txbxContent>
                    <w:p w14:paraId="03F3BDDB" w14:textId="3DA82D53" w:rsidR="0056713D" w:rsidRPr="00FF0309" w:rsidRDefault="009B7C20" w:rsidP="00FF0309">
                      <w:pPr>
                        <w:spacing w:line="280" w:lineRule="exact"/>
                        <w:ind w:rightChars="-10" w:right="-24" w:firstLineChars="100" w:firstLine="200"/>
                        <w:rPr>
                          <w:rFonts w:ascii="メイリオ" w:eastAsia="メイリオ" w:hAnsi="メイリオ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</w:pPr>
                      <w:r w:rsidRPr="009B7C20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通信販売</w:t>
                      </w:r>
                      <w:r w:rsidRPr="009B7C20">
                        <w:rPr>
                          <w:rFonts w:ascii="メイリオ" w:eastAsia="メイリオ" w:hAnsi="メイリオ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/お取り寄せで「食品」を購入したことがある334名</w:t>
                      </w: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の男女に調査したところ、全体では、1年に平均4.83回購入しているとの回答だった。年代別では、60代が最も多く年平均5.73回、次いで70代以上（年平均5.35回）となった。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B264F4" w14:textId="4D351D13" w:rsidR="0056713D" w:rsidRDefault="0056713D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03D78F47" w14:textId="46CC62B9" w:rsidR="0056713D" w:rsidRDefault="0056713D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7FA057D4" w14:textId="4E1BFED2" w:rsidR="0056713D" w:rsidRDefault="0056713D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45565355" w14:textId="7AE8FF1C" w:rsidR="0056713D" w:rsidRDefault="0056713D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>
        <w:rPr>
          <w:rFonts w:ascii="メイリオ" w:eastAsia="メイリオ" w:hAnsi="メイリオ" w:cs="Times New Roman"/>
          <w:b/>
          <w:noProof/>
          <w:kern w:val="2"/>
          <w:sz w:val="22"/>
          <w:szCs w:val="22"/>
        </w:rPr>
        <w:drawing>
          <wp:anchor distT="0" distB="0" distL="114300" distR="114300" simplePos="0" relativeHeight="252763136" behindDoc="0" locked="0" layoutInCell="1" allowOverlap="1" wp14:anchorId="5246CB53" wp14:editId="423EE98A">
            <wp:simplePos x="0" y="0"/>
            <wp:positionH relativeFrom="column">
              <wp:posOffset>2098675</wp:posOffset>
            </wp:positionH>
            <wp:positionV relativeFrom="paragraph">
              <wp:posOffset>128270</wp:posOffset>
            </wp:positionV>
            <wp:extent cx="4369435" cy="1817370"/>
            <wp:effectExtent l="0" t="0" r="0" b="0"/>
            <wp:wrapNone/>
            <wp:docPr id="971" name="図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435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7AC56" w14:textId="578FC9D6" w:rsidR="0056713D" w:rsidRDefault="009D5BB6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 w:rsidRPr="00234D94">
        <w:rPr>
          <w:noProof/>
        </w:rPr>
        <w:drawing>
          <wp:anchor distT="0" distB="0" distL="114300" distR="114300" simplePos="0" relativeHeight="252762112" behindDoc="0" locked="0" layoutInCell="1" allowOverlap="1" wp14:anchorId="0916CE25" wp14:editId="373B379A">
            <wp:simplePos x="0" y="0"/>
            <wp:positionH relativeFrom="column">
              <wp:posOffset>-140335</wp:posOffset>
            </wp:positionH>
            <wp:positionV relativeFrom="paragraph">
              <wp:posOffset>89400</wp:posOffset>
            </wp:positionV>
            <wp:extent cx="2092960" cy="1466850"/>
            <wp:effectExtent l="0" t="0" r="2540" b="0"/>
            <wp:wrapNone/>
            <wp:docPr id="970" name="図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B2B85" w14:textId="77777777" w:rsidR="0056713D" w:rsidRDefault="0056713D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513163B5" w14:textId="43E20CF7" w:rsidR="0056713D" w:rsidRPr="0056713D" w:rsidRDefault="0056713D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6ECB0126" w14:textId="77777777" w:rsidR="0056713D" w:rsidRDefault="0056713D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7CF80C4E" w14:textId="77777777" w:rsidR="0056713D" w:rsidRDefault="0056713D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52FD1621" w14:textId="15D03EAB" w:rsidR="0056713D" w:rsidRDefault="0056713D" w:rsidP="0056713D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6F8BC1E3" w14:textId="25E95D59" w:rsidR="00234D94" w:rsidRDefault="00234D94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04AEF4FB" w14:textId="63DE4FFA" w:rsidR="0056713D" w:rsidRDefault="0056713D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62AF14E4" w14:textId="31D3A969" w:rsidR="0056713D" w:rsidRDefault="0056713D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756EDA7C" w14:textId="77777777" w:rsidR="0056713D" w:rsidRPr="0056713D" w:rsidRDefault="0056713D" w:rsidP="00356772">
      <w:pPr>
        <w:widowControl w:val="0"/>
        <w:tabs>
          <w:tab w:val="left" w:pos="4120"/>
          <w:tab w:val="left" w:pos="9781"/>
        </w:tabs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bookmarkEnd w:id="7"/>
    <w:p w14:paraId="62973AAF" w14:textId="29EEDA3C" w:rsidR="009B7C20" w:rsidRPr="00DF2D9F" w:rsidRDefault="00C954B6" w:rsidP="006123D2">
      <w:pPr>
        <w:widowControl w:val="0"/>
        <w:spacing w:beforeLines="50" w:before="180" w:line="0" w:lineRule="atLeas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 w:rsidRPr="00F56FE1">
        <w:rPr>
          <w:rFonts w:ascii="メイリオ" w:eastAsia="メイリオ" w:hAnsi="メイリオ" w:cs="Times New Roman"/>
          <w:noProof/>
          <w:kern w:val="2"/>
          <w:sz w:val="21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3036A997" wp14:editId="5C57348D">
                <wp:simplePos x="0" y="0"/>
                <wp:positionH relativeFrom="margin">
                  <wp:posOffset>-195580</wp:posOffset>
                </wp:positionH>
                <wp:positionV relativeFrom="paragraph">
                  <wp:posOffset>434975</wp:posOffset>
                </wp:positionV>
                <wp:extent cx="6659880" cy="1557196"/>
                <wp:effectExtent l="0" t="0" r="26670" b="24130"/>
                <wp:wrapNone/>
                <wp:docPr id="260" name="テキスト ボックス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15571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6ADC0" w14:textId="77777777" w:rsidR="00C954B6" w:rsidRDefault="00C31BB1" w:rsidP="00FF0309">
                            <w:pPr>
                              <w:spacing w:line="280" w:lineRule="exact"/>
                              <w:ind w:rightChars="-10" w:right="-24" w:firstLineChars="100" w:firstLine="200"/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通販の利用目的として、</w:t>
                            </w:r>
                            <w:r w:rsidR="009B7C20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全体では「家族で日常的に消費するため」が最も多く（51.2％）次いで「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自分で日常的に消費するため」（47.9％）となった。</w:t>
                            </w:r>
                          </w:p>
                          <w:p w14:paraId="4FABBF0B" w14:textId="0726687E" w:rsidR="00FF0309" w:rsidRDefault="00C31BB1" w:rsidP="00FF0309">
                            <w:pPr>
                              <w:spacing w:line="280" w:lineRule="exact"/>
                              <w:ind w:rightChars="-10" w:right="-24" w:firstLineChars="100" w:firstLine="200"/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利用目的として「家族で日常的に消費するため」「家族で楽しむ少し特別な贅沢品として」を選んだ割合は、40代が最も多く、40代は</w:t>
                            </w:r>
                            <w:r w:rsidR="00C954B6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他の</w:t>
                            </w:r>
                            <w:r w:rsidR="00B960FF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年代</w:t>
                            </w:r>
                            <w:r w:rsidR="00C954B6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に比べ、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家族のために通販を利用している傾向が見られた。</w:t>
                            </w:r>
                          </w:p>
                          <w:p w14:paraId="3E121239" w14:textId="5CB3C24A" w:rsidR="00C31BB1" w:rsidRPr="00FF0309" w:rsidRDefault="00C31BB1" w:rsidP="00B960FF">
                            <w:pPr>
                              <w:spacing w:line="280" w:lineRule="exact"/>
                              <w:ind w:rightChars="-10" w:right="-24" w:firstLineChars="100" w:firstLine="200"/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利用目的として「ご近所へのお裾分けや、友人などが来客した時のお茶うけとして」「お中元・お歳暮・ギフトなど、特別な贈答品として」を選んだ割合は、70代以上が最も多く、70代以上の</w:t>
                            </w:r>
                            <w:r w:rsidR="00B960FF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年代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は、他の</w:t>
                            </w:r>
                            <w:r w:rsidR="00B960FF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年代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に比べ</w:t>
                            </w:r>
                            <w:r w:rsidR="00C954B6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、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お裾分けやギフト用に、通販を多く利用している傾向が見られた。</w:t>
                            </w:r>
                            <w:r w:rsidR="000A3450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また</w:t>
                            </w:r>
                            <w:r w:rsidR="00B960FF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他の年代に比べ70代以上は「自分で日常的に消費するため」「自分で</w:t>
                            </w:r>
                            <w:r w:rsidR="007F34E6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楽しむ少し特別な贅沢品として</w:t>
                            </w:r>
                            <w:r w:rsidR="00B960FF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」</w:t>
                            </w:r>
                            <w:r w:rsidR="00807B1C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、</w:t>
                            </w:r>
                            <w:r w:rsidR="00B960FF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通販を利用する割合が低い傾向が見られた。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6A997" id="テキスト ボックス 260" o:spid="_x0000_s1029" type="#_x0000_t202" style="position:absolute;margin-left:-15.4pt;margin-top:34.25pt;width:524.4pt;height:122.6pt;z-index:25250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" fillcolor="#f2f2f2 [3052]" strokecolor="#7f7f7f [1612]">
                <v:stroke dashstyle="1 1"/>
                <v:textbox>
                  <w:txbxContent>
                    <w:p w14:paraId="4C46ADC0" w14:textId="77777777" w:rsidR="00C954B6" w:rsidRDefault="00C31BB1" w:rsidP="00FF0309">
                      <w:pPr>
                        <w:spacing w:line="280" w:lineRule="exact"/>
                        <w:ind w:rightChars="-10" w:right="-24" w:firstLineChars="100" w:firstLine="200"/>
                        <w:rPr>
                          <w:rFonts w:ascii="メイリオ" w:eastAsia="メイリオ" w:hAnsi="メイリオ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通販の利用目的として、</w:t>
                      </w:r>
                      <w:r w:rsidR="009B7C20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全体では「家族で日常的に消費するため」が最も多く（51.2％）次いで「</w:t>
                      </w: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自分で日常的に消費するため」（47.9％）となった。</w:t>
                      </w:r>
                    </w:p>
                    <w:p w14:paraId="4FABBF0B" w14:textId="0726687E" w:rsidR="00FF0309" w:rsidRDefault="00C31BB1" w:rsidP="00FF0309">
                      <w:pPr>
                        <w:spacing w:line="280" w:lineRule="exact"/>
                        <w:ind w:rightChars="-10" w:right="-24" w:firstLineChars="100" w:firstLine="200"/>
                        <w:rPr>
                          <w:rFonts w:ascii="メイリオ" w:eastAsia="メイリオ" w:hAnsi="メイリオ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利用目的として「家族で日常的に消費するため」「家族で楽しむ少し特別な贅沢品として」を選んだ割合は、40代が最も多く、40代は</w:t>
                      </w:r>
                      <w:r w:rsidR="00C954B6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他の</w:t>
                      </w:r>
                      <w:r w:rsidR="00B960FF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年代</w:t>
                      </w:r>
                      <w:r w:rsidR="00C954B6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に比べ、</w:t>
                      </w: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家族のために通販を利用している傾向が見られた。</w:t>
                      </w:r>
                    </w:p>
                    <w:p w14:paraId="3E121239" w14:textId="5CB3C24A" w:rsidR="00C31BB1" w:rsidRPr="00FF0309" w:rsidRDefault="00C31BB1" w:rsidP="00B960FF">
                      <w:pPr>
                        <w:spacing w:line="280" w:lineRule="exact"/>
                        <w:ind w:rightChars="-10" w:right="-24" w:firstLineChars="100" w:firstLine="200"/>
                        <w:rPr>
                          <w:rFonts w:ascii="メイリオ" w:eastAsia="メイリオ" w:hAnsi="メイリオ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利用目的として「ご近所へのお裾分けや、友人などが来客した時のお茶うけとして」「お中元・お歳暮・ギフトなど、特別な贈答品として」を選んだ割合は、70代以上が最も多く、70代以上の</w:t>
                      </w:r>
                      <w:r w:rsidR="00B960FF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年代</w:t>
                      </w: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は、他の</w:t>
                      </w:r>
                      <w:r w:rsidR="00B960FF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年代</w:t>
                      </w: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に比べ</w:t>
                      </w:r>
                      <w:r w:rsidR="00C954B6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、</w:t>
                      </w: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お裾分けやギフト用に、通販を多く利用している傾向が見られた。</w:t>
                      </w:r>
                      <w:r w:rsidR="000A3450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また</w:t>
                      </w:r>
                      <w:r w:rsidR="00B960FF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他の年代に比べ70代以上は「自分で日常的に消費するため」「自分で</w:t>
                      </w:r>
                      <w:r w:rsidR="007F34E6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楽しむ少し特別な贅沢品として</w:t>
                      </w:r>
                      <w:r w:rsidR="00B960FF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」</w:t>
                      </w:r>
                      <w:r w:rsidR="00807B1C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、</w:t>
                      </w:r>
                      <w:r w:rsidR="00B960FF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通販を利用する割合が低い傾向が見られた。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4017" w:rsidRPr="00DF2D9F">
        <w:rPr>
          <w:rFonts w:ascii="メイリオ" w:eastAsia="メイリオ" w:hAnsi="メイリオ" w:cs="Times New Roman" w:hint="eastAsia"/>
          <w:b/>
          <w:kern w:val="2"/>
          <w:sz w:val="22"/>
          <w:szCs w:val="22"/>
        </w:rPr>
        <w:t>Q.</w:t>
      </w:r>
      <w:r w:rsidR="00E24017">
        <w:rPr>
          <w:rFonts w:ascii="メイリオ" w:eastAsia="メイリオ" w:hAnsi="メイリオ" w:cs="Times New Roman" w:hint="eastAsia"/>
          <w:b/>
          <w:kern w:val="2"/>
          <w:sz w:val="22"/>
          <w:szCs w:val="22"/>
        </w:rPr>
        <w:t>2</w:t>
      </w:r>
      <w:r w:rsidR="006123D2" w:rsidRPr="006123D2">
        <w:rPr>
          <w:rFonts w:ascii="メイリオ" w:eastAsia="メイリオ" w:hAnsi="メイリオ" w:cs="Times New Roman"/>
          <w:b/>
          <w:kern w:val="2"/>
          <w:sz w:val="22"/>
          <w:szCs w:val="22"/>
        </w:rPr>
        <w:t>通信販売/お取り寄せで「食品」を購入する主な目的を教えてください。</w:t>
      </w:r>
      <w:r w:rsidR="009B7C20">
        <w:rPr>
          <w:rFonts w:ascii="メイリオ" w:eastAsia="メイリオ" w:hAnsi="メイリオ" w:cs="Times New Roman" w:hint="eastAsia"/>
          <w:b/>
          <w:kern w:val="2"/>
          <w:sz w:val="22"/>
          <w:szCs w:val="22"/>
        </w:rPr>
        <w:t>(複数回答)</w:t>
      </w:r>
    </w:p>
    <w:p w14:paraId="5728A82B" w14:textId="00391BDF" w:rsidR="004E2981" w:rsidRDefault="004E298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B689547" w14:textId="54A7975C" w:rsidR="004E2981" w:rsidRDefault="004E298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DF33457" w14:textId="5676A5B1" w:rsidR="00234D94" w:rsidRDefault="00234D94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A94BDFB" w14:textId="1CCA8BBD" w:rsidR="00234D94" w:rsidRDefault="00234D94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0DBCDCB8" w14:textId="364D31DF" w:rsidR="00234D94" w:rsidRDefault="00234D94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D047A48" w14:textId="49D2F4EA" w:rsidR="00234D94" w:rsidRDefault="00234D94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331D68E" w14:textId="3D0A8542" w:rsidR="00234D94" w:rsidRPr="006123D2" w:rsidRDefault="003868AA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1"/>
          <w:szCs w:val="21"/>
        </w:rPr>
        <w:drawing>
          <wp:anchor distT="0" distB="0" distL="114300" distR="114300" simplePos="0" relativeHeight="252688384" behindDoc="0" locked="0" layoutInCell="1" allowOverlap="1" wp14:anchorId="10FF7804" wp14:editId="161A13C4">
            <wp:simplePos x="0" y="0"/>
            <wp:positionH relativeFrom="column">
              <wp:posOffset>-384810</wp:posOffset>
            </wp:positionH>
            <wp:positionV relativeFrom="paragraph">
              <wp:posOffset>257701</wp:posOffset>
            </wp:positionV>
            <wp:extent cx="7067550" cy="4091940"/>
            <wp:effectExtent l="0" t="0" r="0" b="381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18F90" w14:textId="0A3579F4" w:rsidR="0096387F" w:rsidRDefault="0096387F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6B375F5" w14:textId="2EAD8A6A" w:rsidR="0096387F" w:rsidRDefault="0096387F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F4A0601" w14:textId="71FA0BD0" w:rsidR="0096387F" w:rsidRDefault="0096387F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3B854D1" w14:textId="3A6E0E6D" w:rsidR="0096387F" w:rsidRDefault="0096387F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B0FED6E" w14:textId="58412BE8" w:rsidR="0096387F" w:rsidRDefault="0096387F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2BEE5DA" w14:textId="0672FB54" w:rsidR="00755A5A" w:rsidRDefault="00755A5A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2B7B602" w14:textId="7F615A8F" w:rsidR="00755A5A" w:rsidRDefault="00755A5A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0FB365A7" w14:textId="3DAC2E8D" w:rsidR="00755A5A" w:rsidRDefault="00755A5A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412E1FE" w14:textId="3AA0C522" w:rsidR="00755A5A" w:rsidRDefault="00755A5A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6E4D40CB" w14:textId="2720CE3C" w:rsidR="001F3DC4" w:rsidRPr="006123D2" w:rsidRDefault="001F3DC4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781D102" w14:textId="36B0009A" w:rsidR="001F3DC4" w:rsidRDefault="001F3DC4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93C9C9F" w14:textId="3121B2E4" w:rsidR="0096387F" w:rsidRDefault="0096387F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835EB92" w14:textId="7A99E9BA" w:rsidR="0096387F" w:rsidRDefault="0096387F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61821DD6" w14:textId="5FBCDD36" w:rsidR="0096387F" w:rsidRDefault="0096387F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04F4D7D5" w14:textId="1F50CF19" w:rsidR="00415FBD" w:rsidRDefault="00415FBD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C193DD9" w14:textId="31875BEE" w:rsidR="00415FBD" w:rsidRDefault="00415FBD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CFE9E53" w14:textId="3322E05F" w:rsidR="00C31BB1" w:rsidRDefault="00C31BB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7EF15E2" w14:textId="28C02068" w:rsidR="00CD2D97" w:rsidRDefault="00195583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 w:rsidRPr="00234D94">
        <w:rPr>
          <w:noProof/>
        </w:rPr>
        <w:drawing>
          <wp:anchor distT="0" distB="0" distL="114300" distR="114300" simplePos="0" relativeHeight="252723200" behindDoc="0" locked="0" layoutInCell="1" allowOverlap="1" wp14:anchorId="220EE235" wp14:editId="1AC9B54A">
            <wp:simplePos x="0" y="0"/>
            <wp:positionH relativeFrom="column">
              <wp:posOffset>-445770</wp:posOffset>
            </wp:positionH>
            <wp:positionV relativeFrom="paragraph">
              <wp:posOffset>54610</wp:posOffset>
            </wp:positionV>
            <wp:extent cx="7176135" cy="1350010"/>
            <wp:effectExtent l="0" t="0" r="5715" b="2540"/>
            <wp:wrapNone/>
            <wp:docPr id="968" name="図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13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BE67F" w14:textId="71B430C6" w:rsidR="00415FBD" w:rsidRDefault="00415FBD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95C61E6" w14:textId="1D7BF731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CFECFCC" w14:textId="44D69B7C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CDCC30E" w14:textId="77777777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CA4FA6F" w14:textId="032055F2" w:rsidR="00C954B6" w:rsidRDefault="00195583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 w:rsidRPr="00F56FE1">
        <w:rPr>
          <w:rFonts w:ascii="メイリオ" w:eastAsia="メイリオ" w:hAnsi="メイリオ" w:cs="Times New Roman"/>
          <w:noProof/>
          <w:kern w:val="2"/>
          <w:sz w:val="21"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732EB65B" wp14:editId="37C5BC9F">
                <wp:simplePos x="0" y="0"/>
                <wp:positionH relativeFrom="margin">
                  <wp:posOffset>-202565</wp:posOffset>
                </wp:positionH>
                <wp:positionV relativeFrom="paragraph">
                  <wp:posOffset>208915</wp:posOffset>
                </wp:positionV>
                <wp:extent cx="6659880" cy="1737995"/>
                <wp:effectExtent l="0" t="0" r="26670" b="14605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17379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213C5" w14:textId="38506635" w:rsidR="00577121" w:rsidRDefault="003868AA" w:rsidP="00577121">
                            <w:pPr>
                              <w:spacing w:line="280" w:lineRule="exact"/>
                              <w:ind w:rightChars="-10" w:right="-24" w:firstLineChars="100" w:firstLine="200"/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購入商品別に、購入目的をみたところ、</w:t>
                            </w:r>
                          </w:p>
                          <w:p w14:paraId="545616D0" w14:textId="4049C440" w:rsidR="007419C5" w:rsidRDefault="003868AA" w:rsidP="007419C5">
                            <w:pPr>
                              <w:spacing w:line="280" w:lineRule="exact"/>
                              <w:ind w:rightChars="-10" w:right="-24" w:firstLineChars="100" w:firstLine="200"/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「健康食品」「米」「おつまみ・ナッツ・乾物」「麺類・パン」は、</w:t>
                            </w:r>
                            <w:r w:rsidRPr="003868AA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「自分で日常的に消費するため」購入される傾向が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見られた。</w:t>
                            </w:r>
                            <w:r w:rsidR="007419C5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「酒」「飲料」は、</w:t>
                            </w:r>
                            <w:r w:rsidR="007419C5" w:rsidRPr="003868AA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「自分で日常的に消費するため」</w:t>
                            </w:r>
                            <w:r w:rsidR="007419C5" w:rsidRPr="007419C5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「家族で日常的に消費するため」</w:t>
                            </w:r>
                            <w:r w:rsidR="007419C5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が同じく高い割合となったが、いずれにしても「日常的に消費する」目的で購入されていた。</w:t>
                            </w:r>
                          </w:p>
                          <w:p w14:paraId="1DA8AF91" w14:textId="03C46D2F" w:rsidR="003868AA" w:rsidRDefault="003868AA" w:rsidP="00577121">
                            <w:pPr>
                              <w:spacing w:line="280" w:lineRule="exact"/>
                              <w:ind w:rightChars="-10" w:right="-24" w:firstLineChars="100" w:firstLine="200"/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「調味料」「野菜」「ご飯のお供」「惣菜・おかず」「果物」「肉・加工肉」</w:t>
                            </w:r>
                            <w:r w:rsidR="007419C5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は、</w:t>
                            </w:r>
                            <w:r w:rsidR="007419C5" w:rsidRPr="007419C5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「家族で日常的に消費するため」購入される傾向</w:t>
                            </w:r>
                            <w:r w:rsidR="007419C5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がみられた。「肉・加工肉」は、「</w:t>
                            </w:r>
                            <w:r w:rsidR="007419C5" w:rsidRPr="007419C5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家族で楽しむ少し特別な贅沢品として」</w:t>
                            </w:r>
                            <w:r w:rsidR="007419C5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購入される割合も高かった。</w:t>
                            </w:r>
                          </w:p>
                          <w:p w14:paraId="185FB368" w14:textId="74086300" w:rsidR="007419C5" w:rsidRPr="00FF0309" w:rsidRDefault="007419C5" w:rsidP="007419C5">
                            <w:pPr>
                              <w:spacing w:line="280" w:lineRule="exact"/>
                              <w:ind w:rightChars="-10" w:right="-24" w:firstLineChars="100" w:firstLine="200"/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「おせち」「鍋セット」「魚介類」「和菓子・洋菓子」は</w:t>
                            </w:r>
                            <w:r w:rsidRPr="007419C5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「家族で楽しむ少し特別な贅沢品として」購入される傾向が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みられた。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EB65B" id="テキスト ボックス 24" o:spid="_x0000_s1030" type="#_x0000_t202" style="position:absolute;margin-left:-15.95pt;margin-top:16.45pt;width:524.4pt;height:136.85pt;z-index:25269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" fillcolor="#f2f2f2 [3052]" strokecolor="#7f7f7f [1612]">
                <v:stroke dashstyle="1 1"/>
                <v:textbox>
                  <w:txbxContent>
                    <w:p w14:paraId="310213C5" w14:textId="38506635" w:rsidR="00577121" w:rsidRDefault="003868AA" w:rsidP="00577121">
                      <w:pPr>
                        <w:spacing w:line="280" w:lineRule="exact"/>
                        <w:ind w:rightChars="-10" w:right="-24" w:firstLineChars="100" w:firstLine="200"/>
                        <w:rPr>
                          <w:rFonts w:ascii="メイリオ" w:eastAsia="メイリオ" w:hAnsi="メイリオ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購入商品別に、購入目的をみたところ、</w:t>
                      </w:r>
                    </w:p>
                    <w:p w14:paraId="545616D0" w14:textId="4049C440" w:rsidR="007419C5" w:rsidRDefault="003868AA" w:rsidP="007419C5">
                      <w:pPr>
                        <w:spacing w:line="280" w:lineRule="exact"/>
                        <w:ind w:rightChars="-10" w:right="-24" w:firstLineChars="100" w:firstLine="200"/>
                        <w:rPr>
                          <w:rFonts w:ascii="メイリオ" w:eastAsia="メイリオ" w:hAnsi="メイリオ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「健康食品」「米」「おつまみ・ナッツ・乾物」「麺類・パン」は、</w:t>
                      </w:r>
                      <w:r w:rsidRPr="003868AA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「自分で日常的に消費するため」購入される傾向が</w:t>
                      </w: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見られた。</w:t>
                      </w:r>
                      <w:r w:rsidR="007419C5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「酒」「飲料」は、</w:t>
                      </w:r>
                      <w:r w:rsidR="007419C5" w:rsidRPr="003868AA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「自分で日常的に消費するため」</w:t>
                      </w:r>
                      <w:r w:rsidR="007419C5" w:rsidRPr="007419C5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「家族で日常的に消費するため」</w:t>
                      </w:r>
                      <w:r w:rsidR="007419C5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が同じく高い割合となったが、いずれにしても「日常的に消費する」目的で購入されていた。</w:t>
                      </w:r>
                    </w:p>
                    <w:p w14:paraId="1DA8AF91" w14:textId="03C46D2F" w:rsidR="003868AA" w:rsidRDefault="003868AA" w:rsidP="00577121">
                      <w:pPr>
                        <w:spacing w:line="280" w:lineRule="exact"/>
                        <w:ind w:rightChars="-10" w:right="-24" w:firstLineChars="100" w:firstLine="200"/>
                        <w:rPr>
                          <w:rFonts w:ascii="メイリオ" w:eastAsia="メイリオ" w:hAnsi="メイリオ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「調味料」「野菜」「ご飯のお供」「惣菜・おかず」「果物」「肉・加工肉」</w:t>
                      </w:r>
                      <w:r w:rsidR="007419C5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は、</w:t>
                      </w:r>
                      <w:r w:rsidR="007419C5" w:rsidRPr="007419C5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「家族で日常的に消費するため」購入される傾向</w:t>
                      </w:r>
                      <w:r w:rsidR="007419C5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がみられた。「肉・加工肉」は、「</w:t>
                      </w:r>
                      <w:r w:rsidR="007419C5" w:rsidRPr="007419C5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家族で楽しむ少し特別な贅沢品として」</w:t>
                      </w:r>
                      <w:r w:rsidR="007419C5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購入される割合も高かった。</w:t>
                      </w:r>
                    </w:p>
                    <w:p w14:paraId="185FB368" w14:textId="74086300" w:rsidR="007419C5" w:rsidRPr="00FF0309" w:rsidRDefault="007419C5" w:rsidP="007419C5">
                      <w:pPr>
                        <w:spacing w:line="280" w:lineRule="exact"/>
                        <w:ind w:rightChars="-10" w:right="-24" w:firstLineChars="100" w:firstLine="200"/>
                        <w:rPr>
                          <w:rFonts w:ascii="メイリオ" w:eastAsia="メイリオ" w:hAnsi="メイリオ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「おせち」「鍋セット」「魚介類」「和菓子・洋菓子」は</w:t>
                      </w:r>
                      <w:r w:rsidRPr="007419C5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「家族で楽しむ少し特別な贅沢品として」購入される傾向が</w:t>
                      </w: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みられた。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D1B1E9" w14:textId="29D59E22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676F63B8" w14:textId="6FF9BE63" w:rsidR="0096387F" w:rsidRDefault="0096387F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DD0A40A" w14:textId="74789508" w:rsidR="0096387F" w:rsidRDefault="0096387F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0BFD8FD0" w14:textId="77777777" w:rsidR="00C91804" w:rsidRDefault="00C91804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98F642D" w14:textId="77777777" w:rsidR="003868AA" w:rsidRDefault="003868AA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B166F85" w14:textId="77777777" w:rsidR="003868AA" w:rsidRDefault="003868AA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2B55583" w14:textId="77777777" w:rsidR="00195583" w:rsidRDefault="00195583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1E0E811" w14:textId="0D031A59" w:rsidR="00577121" w:rsidRDefault="00C91804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 w:hint="eastAsia"/>
          <w:b/>
          <w:kern w:val="2"/>
          <w:sz w:val="21"/>
          <w:szCs w:val="21"/>
        </w:rPr>
        <w:t>●「自分で日常的に消費するため」購入される傾向が強い商品</w:t>
      </w:r>
    </w:p>
    <w:p w14:paraId="02940490" w14:textId="7749A823" w:rsidR="00577121" w:rsidRDefault="003868AA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2"/>
          <w:szCs w:val="22"/>
        </w:rPr>
        <w:drawing>
          <wp:anchor distT="0" distB="0" distL="114300" distR="114300" simplePos="0" relativeHeight="252707840" behindDoc="0" locked="0" layoutInCell="1" allowOverlap="1" wp14:anchorId="7DC330B9" wp14:editId="54D5074E">
            <wp:simplePos x="0" y="0"/>
            <wp:positionH relativeFrom="column">
              <wp:posOffset>653415</wp:posOffset>
            </wp:positionH>
            <wp:positionV relativeFrom="paragraph">
              <wp:posOffset>36195</wp:posOffset>
            </wp:positionV>
            <wp:extent cx="5003800" cy="1838960"/>
            <wp:effectExtent l="0" t="0" r="6350" b="8890"/>
            <wp:wrapNone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0EA1F" w14:textId="006EFB01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DB57EA1" w14:textId="379CCB96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66DCB730" w14:textId="08F79A12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D030576" w14:textId="78441095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6CAFA8FC" w14:textId="28861AA7" w:rsidR="000F70A0" w:rsidRDefault="000F70A0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1DBA664" w14:textId="6D751C99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DE64394" w14:textId="6F6DE30C" w:rsidR="00C954B6" w:rsidRDefault="007419C5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1"/>
          <w:szCs w:val="21"/>
        </w:rPr>
        <w:drawing>
          <wp:anchor distT="0" distB="0" distL="114300" distR="114300" simplePos="0" relativeHeight="252700672" behindDoc="0" locked="0" layoutInCell="1" allowOverlap="1" wp14:anchorId="1719924E" wp14:editId="0B8614BB">
            <wp:simplePos x="0" y="0"/>
            <wp:positionH relativeFrom="column">
              <wp:posOffset>648970</wp:posOffset>
            </wp:positionH>
            <wp:positionV relativeFrom="paragraph">
              <wp:posOffset>122555</wp:posOffset>
            </wp:positionV>
            <wp:extent cx="5003800" cy="1845945"/>
            <wp:effectExtent l="0" t="0" r="6350" b="1905"/>
            <wp:wrapNone/>
            <wp:docPr id="48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5C52D" w14:textId="05CB9DB5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90330B4" w14:textId="7CFBE6D0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D351E1C" w14:textId="23826068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F62B474" w14:textId="2049B9AB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FAF84BD" w14:textId="7866CB55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4FCB5E7" w14:textId="570BD13B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8913C0A" w14:textId="705007CD" w:rsidR="00C954B6" w:rsidRDefault="007419C5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2"/>
          <w:szCs w:val="22"/>
        </w:rPr>
        <w:drawing>
          <wp:anchor distT="0" distB="0" distL="114300" distR="114300" simplePos="0" relativeHeight="252767232" behindDoc="0" locked="0" layoutInCell="1" allowOverlap="1" wp14:anchorId="7D266222" wp14:editId="31D5F1CC">
            <wp:simplePos x="0" y="0"/>
            <wp:positionH relativeFrom="column">
              <wp:posOffset>651510</wp:posOffset>
            </wp:positionH>
            <wp:positionV relativeFrom="paragraph">
              <wp:posOffset>224155</wp:posOffset>
            </wp:positionV>
            <wp:extent cx="5003800" cy="1841500"/>
            <wp:effectExtent l="0" t="0" r="6350" b="6350"/>
            <wp:wrapNone/>
            <wp:docPr id="54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02339" w14:textId="4CA4FB78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F84DCD3" w14:textId="7BDD3638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E301A4F" w14:textId="45F806E0" w:rsidR="00C954B6" w:rsidRDefault="00C954B6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75DD542" w14:textId="37196C8E" w:rsidR="000F70A0" w:rsidRDefault="000F70A0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C758914" w14:textId="72682D33" w:rsidR="000F70A0" w:rsidRDefault="000F70A0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02AC5E92" w14:textId="7BE83EE1" w:rsidR="000F70A0" w:rsidRDefault="000F70A0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7F66E04" w14:textId="4652CE14" w:rsidR="000F70A0" w:rsidRDefault="000F70A0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9EE36E9" w14:textId="2579A410" w:rsidR="000F70A0" w:rsidRDefault="000F70A0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E21A6E5" w14:textId="2DD946AD" w:rsidR="007419C5" w:rsidRDefault="007419C5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1"/>
          <w:szCs w:val="21"/>
        </w:rPr>
        <w:drawing>
          <wp:anchor distT="0" distB="0" distL="114300" distR="114300" simplePos="0" relativeHeight="252699648" behindDoc="0" locked="0" layoutInCell="1" allowOverlap="1" wp14:anchorId="5463FFB3" wp14:editId="2824B0A1">
            <wp:simplePos x="0" y="0"/>
            <wp:positionH relativeFrom="column">
              <wp:posOffset>643255</wp:posOffset>
            </wp:positionH>
            <wp:positionV relativeFrom="paragraph">
              <wp:posOffset>-73660</wp:posOffset>
            </wp:positionV>
            <wp:extent cx="5003800" cy="1861820"/>
            <wp:effectExtent l="0" t="0" r="6350" b="5080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738D3" w14:textId="77777777" w:rsidR="007419C5" w:rsidRDefault="007419C5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1AD742F" w14:textId="77777777" w:rsidR="007419C5" w:rsidRDefault="007419C5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2E1B5FE" w14:textId="77777777" w:rsidR="007419C5" w:rsidRDefault="007419C5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053F589E" w14:textId="77777777" w:rsidR="007419C5" w:rsidRDefault="007419C5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AA30BD2" w14:textId="04B870D5" w:rsidR="000F70A0" w:rsidRDefault="000F70A0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23CCE50" w14:textId="7A95A04B" w:rsidR="000F70A0" w:rsidRDefault="000F70A0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6FDD5169" w14:textId="67F3052A" w:rsidR="000F70A0" w:rsidRDefault="00CD2D97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2770304" behindDoc="0" locked="0" layoutInCell="1" allowOverlap="1" wp14:anchorId="242342BA" wp14:editId="5AC7DF36">
            <wp:simplePos x="0" y="0"/>
            <wp:positionH relativeFrom="column">
              <wp:posOffset>647065</wp:posOffset>
            </wp:positionH>
            <wp:positionV relativeFrom="paragraph">
              <wp:posOffset>54610</wp:posOffset>
            </wp:positionV>
            <wp:extent cx="5003800" cy="1819275"/>
            <wp:effectExtent l="0" t="0" r="6350" b="9525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7337D" w14:textId="499EB0D7" w:rsidR="000F70A0" w:rsidRDefault="000F70A0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4750C2E" w14:textId="33613907" w:rsidR="000F70A0" w:rsidRDefault="000F70A0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3E178B9" w14:textId="1D95143E" w:rsidR="000F70A0" w:rsidRDefault="000F70A0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69C6FC9" w14:textId="00C0908D" w:rsidR="000F70A0" w:rsidRDefault="000F70A0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AE10207" w14:textId="65133D7D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685F0B07" w14:textId="1928DB17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6E1FBFA" w14:textId="563E2D14" w:rsidR="00C91804" w:rsidRDefault="00195583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2"/>
          <w:szCs w:val="22"/>
        </w:rPr>
        <w:drawing>
          <wp:anchor distT="0" distB="0" distL="114300" distR="114300" simplePos="0" relativeHeight="252769280" behindDoc="0" locked="0" layoutInCell="1" allowOverlap="1" wp14:anchorId="6235EC7C" wp14:editId="453EFC1B">
            <wp:simplePos x="0" y="0"/>
            <wp:positionH relativeFrom="column">
              <wp:posOffset>643255</wp:posOffset>
            </wp:positionH>
            <wp:positionV relativeFrom="paragraph">
              <wp:posOffset>142875</wp:posOffset>
            </wp:positionV>
            <wp:extent cx="5003800" cy="1834515"/>
            <wp:effectExtent l="0" t="0" r="6350" b="0"/>
            <wp:wrapNone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45BA3" w14:textId="3A227062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50E6C238" w14:textId="53289B6B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945364C" w14:textId="73E2C01F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67C7CA15" w14:textId="083E7CC9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0600D9A5" w14:textId="73A71391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1786EED" w14:textId="1A5A145C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27B3C93" w14:textId="77777777" w:rsidR="00C91804" w:rsidRDefault="00C91804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56FEB526" w14:textId="321FEE01" w:rsidR="00577121" w:rsidRDefault="00C91804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 w:hint="eastAsia"/>
          <w:b/>
          <w:kern w:val="2"/>
          <w:sz w:val="21"/>
          <w:szCs w:val="21"/>
        </w:rPr>
        <w:t>●「家族で日常的に消費するため」購入される傾向が強い商品</w:t>
      </w:r>
    </w:p>
    <w:p w14:paraId="1768D8DF" w14:textId="42530317" w:rsidR="00577121" w:rsidRDefault="003868AA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2"/>
          <w:szCs w:val="22"/>
        </w:rPr>
        <w:drawing>
          <wp:anchor distT="0" distB="0" distL="114300" distR="114300" simplePos="0" relativeHeight="252708864" behindDoc="0" locked="0" layoutInCell="1" allowOverlap="1" wp14:anchorId="4F5E5A49" wp14:editId="25691B91">
            <wp:simplePos x="0" y="0"/>
            <wp:positionH relativeFrom="column">
              <wp:posOffset>641350</wp:posOffset>
            </wp:positionH>
            <wp:positionV relativeFrom="paragraph">
              <wp:posOffset>46355</wp:posOffset>
            </wp:positionV>
            <wp:extent cx="5003800" cy="1834515"/>
            <wp:effectExtent l="0" t="0" r="6350" b="0"/>
            <wp:wrapNone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AD4E9" w14:textId="648EF976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5043598" w14:textId="3A2C49BD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50505C4" w14:textId="51AF04AB" w:rsidR="00577121" w:rsidRPr="00C91804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969D420" w14:textId="7CCA6A72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5E0629E8" w14:textId="63C204D2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0268D3E3" w14:textId="37688E0A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F0099E2" w14:textId="7BD52F3F" w:rsidR="00577121" w:rsidRDefault="003868AA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1"/>
          <w:szCs w:val="21"/>
        </w:rPr>
        <w:drawing>
          <wp:anchor distT="0" distB="0" distL="114300" distR="114300" simplePos="0" relativeHeight="252697600" behindDoc="0" locked="0" layoutInCell="1" allowOverlap="1" wp14:anchorId="716720D4" wp14:editId="7809418B">
            <wp:simplePos x="0" y="0"/>
            <wp:positionH relativeFrom="column">
              <wp:posOffset>650240</wp:posOffset>
            </wp:positionH>
            <wp:positionV relativeFrom="paragraph">
              <wp:posOffset>121920</wp:posOffset>
            </wp:positionV>
            <wp:extent cx="5003800" cy="1849120"/>
            <wp:effectExtent l="0" t="0" r="6350" b="0"/>
            <wp:wrapNone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E3354" w14:textId="149BF4E4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7AF4EE2" w14:textId="3C029242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FD8BBE2" w14:textId="399854FD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6E9F2A7C" w14:textId="70C7A638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56461F6A" w14:textId="5777F99E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5B134EA0" w14:textId="2E6EE01C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639CFAA9" w14:textId="0D7B477A" w:rsidR="00577121" w:rsidRDefault="00195583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1"/>
          <w:szCs w:val="21"/>
        </w:rPr>
        <w:drawing>
          <wp:anchor distT="0" distB="0" distL="114300" distR="114300" simplePos="0" relativeHeight="252701696" behindDoc="0" locked="0" layoutInCell="1" allowOverlap="1" wp14:anchorId="271C9F04" wp14:editId="0C980D29">
            <wp:simplePos x="0" y="0"/>
            <wp:positionH relativeFrom="column">
              <wp:posOffset>655955</wp:posOffset>
            </wp:positionH>
            <wp:positionV relativeFrom="paragraph">
              <wp:posOffset>-49639</wp:posOffset>
            </wp:positionV>
            <wp:extent cx="5003800" cy="1841500"/>
            <wp:effectExtent l="0" t="0" r="6350" b="6350"/>
            <wp:wrapNone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F6505" w14:textId="10D3684C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5C75ACDC" w14:textId="64032001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4B37DD3" w14:textId="0DF51034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70EE155" w14:textId="4034A4B2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32DA66B" w14:textId="7C993FAF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6C07404" w14:textId="27CD1CBD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50F939E2" w14:textId="02D44AB7" w:rsidR="00577121" w:rsidRDefault="00195583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1"/>
          <w:szCs w:val="21"/>
        </w:rPr>
        <w:drawing>
          <wp:anchor distT="0" distB="0" distL="114300" distR="114300" simplePos="0" relativeHeight="252702720" behindDoc="0" locked="0" layoutInCell="1" allowOverlap="1" wp14:anchorId="0BCEA298" wp14:editId="02C16F14">
            <wp:simplePos x="0" y="0"/>
            <wp:positionH relativeFrom="column">
              <wp:posOffset>648335</wp:posOffset>
            </wp:positionH>
            <wp:positionV relativeFrom="paragraph">
              <wp:posOffset>27831</wp:posOffset>
            </wp:positionV>
            <wp:extent cx="5003800" cy="1828800"/>
            <wp:effectExtent l="0" t="0" r="6350" b="0"/>
            <wp:wrapNone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9BD63" w14:textId="15A11324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7BA2A01" w14:textId="110B88B5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53E6A2FA" w14:textId="172C4C70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9B71326" w14:textId="040B15FA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AD85834" w14:textId="06C2BA1C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74FE18D0" w14:textId="6F69CB38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6191C1D0" w14:textId="48A60FFD" w:rsidR="00577121" w:rsidRDefault="00195583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1"/>
          <w:szCs w:val="21"/>
        </w:rPr>
        <w:drawing>
          <wp:anchor distT="0" distB="0" distL="114300" distR="114300" simplePos="0" relativeHeight="252698624" behindDoc="0" locked="0" layoutInCell="1" allowOverlap="1" wp14:anchorId="188BAF9A" wp14:editId="7F490A68">
            <wp:simplePos x="0" y="0"/>
            <wp:positionH relativeFrom="column">
              <wp:posOffset>645160</wp:posOffset>
            </wp:positionH>
            <wp:positionV relativeFrom="paragraph">
              <wp:posOffset>71646</wp:posOffset>
            </wp:positionV>
            <wp:extent cx="5003800" cy="1849120"/>
            <wp:effectExtent l="0" t="0" r="6350" b="0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88FC4" w14:textId="192E2184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7A9538A" w14:textId="352CA29D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2F40005" w14:textId="29172275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06BD1219" w14:textId="044670D7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31EF2A86" w14:textId="3793D0CD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86259F0" w14:textId="1C376B9E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0C1D83BB" w14:textId="19BE4B01" w:rsidR="0096387F" w:rsidRDefault="003868AA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1"/>
          <w:szCs w:val="21"/>
        </w:rPr>
        <w:drawing>
          <wp:anchor distT="0" distB="0" distL="114300" distR="114300" simplePos="0" relativeHeight="252695552" behindDoc="0" locked="0" layoutInCell="1" allowOverlap="1" wp14:anchorId="723556E5" wp14:editId="526CC46B">
            <wp:simplePos x="0" y="0"/>
            <wp:positionH relativeFrom="column">
              <wp:posOffset>650240</wp:posOffset>
            </wp:positionH>
            <wp:positionV relativeFrom="paragraph">
              <wp:posOffset>184041</wp:posOffset>
            </wp:positionV>
            <wp:extent cx="5003800" cy="1857375"/>
            <wp:effectExtent l="0" t="0" r="6350" b="9525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D10AF" w14:textId="4E6C1FBD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7B1EF1E" w14:textId="4E5C7455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AD378AC" w14:textId="511C525B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9DC0CD6" w14:textId="58D7219C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5AB31F6A" w14:textId="412BD5CB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4EB3A299" w14:textId="1EE6DD23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106AB352" w14:textId="49BAE40D" w:rsidR="00577121" w:rsidRDefault="00577121" w:rsidP="00BC7ED6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</w:p>
    <w:p w14:paraId="20096E35" w14:textId="5ECD53AA" w:rsidR="000F70A0" w:rsidRPr="003868AA" w:rsidRDefault="003868AA" w:rsidP="003868AA">
      <w:pPr>
        <w:widowControl w:val="0"/>
        <w:spacing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1"/>
          <w:szCs w:val="21"/>
        </w:rPr>
      </w:pPr>
      <w:r>
        <w:rPr>
          <w:rFonts w:ascii="メイリオ" w:eastAsia="メイリオ" w:hAnsi="メイリオ" w:cs="Times New Roman" w:hint="eastAsia"/>
          <w:b/>
          <w:kern w:val="2"/>
          <w:sz w:val="21"/>
          <w:szCs w:val="21"/>
        </w:rPr>
        <w:t>●「家族で楽しむ少し特別な贅沢品として」購入される傾向が強い商品</w:t>
      </w:r>
    </w:p>
    <w:p w14:paraId="320B04B1" w14:textId="32AAD70F" w:rsidR="000F70A0" w:rsidRDefault="00C91804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>
        <w:rPr>
          <w:rFonts w:ascii="メイリオ" w:eastAsia="メイリオ" w:hAnsi="メイリオ" w:cs="Times New Roman"/>
          <w:b/>
          <w:noProof/>
          <w:kern w:val="2"/>
          <w:sz w:val="21"/>
          <w:szCs w:val="21"/>
        </w:rPr>
        <w:drawing>
          <wp:anchor distT="0" distB="0" distL="114300" distR="114300" simplePos="0" relativeHeight="252704768" behindDoc="0" locked="0" layoutInCell="1" allowOverlap="1" wp14:anchorId="08344EED" wp14:editId="6377BD57">
            <wp:simplePos x="0" y="0"/>
            <wp:positionH relativeFrom="column">
              <wp:posOffset>648335</wp:posOffset>
            </wp:positionH>
            <wp:positionV relativeFrom="paragraph">
              <wp:posOffset>69106</wp:posOffset>
            </wp:positionV>
            <wp:extent cx="5003800" cy="1858010"/>
            <wp:effectExtent l="0" t="0" r="6350" b="8890"/>
            <wp:wrapNone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040F5" w14:textId="47AA2F72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77DF0F07" w14:textId="77777777" w:rsidR="00C91804" w:rsidRDefault="00C91804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04DBD2AB" w14:textId="77777777" w:rsidR="00C91804" w:rsidRDefault="00C91804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6E2F68D7" w14:textId="679C1F55" w:rsidR="00C91804" w:rsidRDefault="00C91804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4C2CF2F4" w14:textId="0E770B52" w:rsidR="00C91804" w:rsidRDefault="00C91804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00CE1C37" w14:textId="1BC26B36" w:rsidR="00195583" w:rsidRDefault="00195583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>
        <w:rPr>
          <w:rFonts w:ascii="メイリオ" w:eastAsia="メイリオ" w:hAnsi="メイリオ" w:cs="Times New Roman"/>
          <w:b/>
          <w:noProof/>
          <w:kern w:val="2"/>
          <w:sz w:val="21"/>
          <w:szCs w:val="21"/>
        </w:rPr>
        <w:drawing>
          <wp:anchor distT="0" distB="0" distL="114300" distR="114300" simplePos="0" relativeHeight="252703744" behindDoc="0" locked="0" layoutInCell="1" allowOverlap="1" wp14:anchorId="53357B0A" wp14:editId="7DB5C14A">
            <wp:simplePos x="0" y="0"/>
            <wp:positionH relativeFrom="column">
              <wp:posOffset>636270</wp:posOffset>
            </wp:positionH>
            <wp:positionV relativeFrom="paragraph">
              <wp:posOffset>31750</wp:posOffset>
            </wp:positionV>
            <wp:extent cx="5003800" cy="1849755"/>
            <wp:effectExtent l="0" t="0" r="6350" b="0"/>
            <wp:wrapNone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B3650" w14:textId="52477E3A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45A1DF3B" w14:textId="3CB911B7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36FFC9DD" w14:textId="2C6F92B8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66B5A7A5" w14:textId="6A621005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7AD88AD5" w14:textId="7307C8E7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6F08CA2E" w14:textId="0CB33723" w:rsidR="000F70A0" w:rsidRDefault="00195583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>
        <w:rPr>
          <w:rFonts w:ascii="メイリオ" w:eastAsia="メイリオ" w:hAnsi="メイリオ" w:cs="Times New Roman"/>
          <w:b/>
          <w:noProof/>
          <w:kern w:val="2"/>
          <w:sz w:val="21"/>
          <w:szCs w:val="21"/>
        </w:rPr>
        <w:drawing>
          <wp:anchor distT="0" distB="0" distL="114300" distR="114300" simplePos="0" relativeHeight="252696576" behindDoc="0" locked="0" layoutInCell="1" allowOverlap="1" wp14:anchorId="607B1099" wp14:editId="7B3DAD8E">
            <wp:simplePos x="0" y="0"/>
            <wp:positionH relativeFrom="column">
              <wp:posOffset>638810</wp:posOffset>
            </wp:positionH>
            <wp:positionV relativeFrom="paragraph">
              <wp:posOffset>36830</wp:posOffset>
            </wp:positionV>
            <wp:extent cx="5003800" cy="1865630"/>
            <wp:effectExtent l="0" t="0" r="6350" b="127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071FE" w14:textId="5A42DB9D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3B967021" w14:textId="0871D9BB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7B93C837" w14:textId="0AF73579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70C9A0C0" w14:textId="14D76DAC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733633FA" w14:textId="096A39E4" w:rsidR="000F70A0" w:rsidRDefault="007419C5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>
        <w:rPr>
          <w:rFonts w:ascii="メイリオ" w:eastAsia="メイリオ" w:hAnsi="メイリオ" w:cs="Times New Roman"/>
          <w:b/>
          <w:noProof/>
          <w:kern w:val="2"/>
          <w:sz w:val="22"/>
          <w:szCs w:val="22"/>
        </w:rPr>
        <w:drawing>
          <wp:anchor distT="0" distB="0" distL="114300" distR="114300" simplePos="0" relativeHeight="252706816" behindDoc="0" locked="0" layoutInCell="1" allowOverlap="1" wp14:anchorId="0789C012" wp14:editId="6A494E68">
            <wp:simplePos x="0" y="0"/>
            <wp:positionH relativeFrom="column">
              <wp:posOffset>636905</wp:posOffset>
            </wp:positionH>
            <wp:positionV relativeFrom="paragraph">
              <wp:posOffset>328295</wp:posOffset>
            </wp:positionV>
            <wp:extent cx="5003800" cy="1873885"/>
            <wp:effectExtent l="0" t="0" r="6350" b="0"/>
            <wp:wrapNone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3E73C" w14:textId="2C92344C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149E74B5" w14:textId="218F8CFF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1BC98EA4" w14:textId="5A648C00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1220296A" w14:textId="5FBDBF2E" w:rsidR="000F70A0" w:rsidRDefault="000F70A0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3CC625DE" w14:textId="77777777" w:rsidR="003868AA" w:rsidRDefault="003868AA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09087316" w14:textId="29E71932" w:rsidR="00532811" w:rsidRDefault="00173B22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 w:rsidRPr="00173B22">
        <w:rPr>
          <w:noProof/>
        </w:rPr>
        <w:drawing>
          <wp:anchor distT="0" distB="0" distL="114300" distR="114300" simplePos="0" relativeHeight="252711936" behindDoc="0" locked="0" layoutInCell="1" allowOverlap="1" wp14:anchorId="036942D5" wp14:editId="42B1A5C9">
            <wp:simplePos x="0" y="0"/>
            <wp:positionH relativeFrom="column">
              <wp:posOffset>-360843</wp:posOffset>
            </wp:positionH>
            <wp:positionV relativeFrom="paragraph">
              <wp:posOffset>377190</wp:posOffset>
            </wp:positionV>
            <wp:extent cx="6998703" cy="989865"/>
            <wp:effectExtent l="0" t="0" r="0" b="1270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703" cy="9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8DF96" w14:textId="1E41EE99" w:rsidR="00532811" w:rsidRDefault="00532811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74F0E768" w14:textId="6DF9A669" w:rsidR="00532811" w:rsidRDefault="00532811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385D2A1E" w14:textId="635379DB" w:rsidR="00532811" w:rsidRDefault="00532811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3A77197C" w14:textId="1476A81E" w:rsidR="00234D94" w:rsidRDefault="00195583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color w:val="FF0000"/>
          <w:kern w:val="2"/>
        </w:rPr>
      </w:pPr>
      <w:r w:rsidRPr="00173B22">
        <w:rPr>
          <w:noProof/>
        </w:rPr>
        <w:drawing>
          <wp:anchor distT="0" distB="0" distL="114300" distR="114300" simplePos="0" relativeHeight="252712960" behindDoc="0" locked="0" layoutInCell="1" allowOverlap="1" wp14:anchorId="23B76C2B" wp14:editId="782222E5">
            <wp:simplePos x="0" y="0"/>
            <wp:positionH relativeFrom="column">
              <wp:posOffset>-369733</wp:posOffset>
            </wp:positionH>
            <wp:positionV relativeFrom="paragraph">
              <wp:posOffset>235585</wp:posOffset>
            </wp:positionV>
            <wp:extent cx="7001403" cy="1187964"/>
            <wp:effectExtent l="0" t="0" r="0" b="0"/>
            <wp:wrapNone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403" cy="118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26B6D" w14:textId="56029EA5" w:rsidR="00CD25C3" w:rsidRDefault="00CD25C3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color w:val="FF0000"/>
          <w:kern w:val="2"/>
        </w:rPr>
      </w:pPr>
    </w:p>
    <w:p w14:paraId="0225BA67" w14:textId="3754B7DB" w:rsidR="00173B22" w:rsidRDefault="00173B22" w:rsidP="001B182B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color w:val="FF0000"/>
          <w:kern w:val="2"/>
        </w:rPr>
      </w:pPr>
    </w:p>
    <w:p w14:paraId="215CB64C" w14:textId="7CCA5321" w:rsidR="00F303CE" w:rsidRDefault="00F303CE" w:rsidP="00506CA7">
      <w:pPr>
        <w:widowControl w:val="0"/>
        <w:spacing w:line="300" w:lineRule="exact"/>
        <w:ind w:rightChars="-177" w:right="-425"/>
        <w:rPr>
          <w:rFonts w:ascii="メイリオ" w:eastAsia="メイリオ" w:hAnsi="メイリオ" w:cs="Times New Roman"/>
          <w:b/>
          <w:color w:val="FF0000"/>
          <w:kern w:val="2"/>
        </w:rPr>
      </w:pPr>
    </w:p>
    <w:p w14:paraId="6B34B089" w14:textId="77777777" w:rsidR="007419C5" w:rsidRDefault="007419C5" w:rsidP="00506CA7">
      <w:pPr>
        <w:widowControl w:val="0"/>
        <w:spacing w:line="300" w:lineRule="exact"/>
        <w:ind w:rightChars="-177" w:right="-425"/>
        <w:rPr>
          <w:rFonts w:ascii="メイリオ" w:eastAsia="メイリオ" w:hAnsi="メイリオ" w:cs="Times New Roman"/>
          <w:b/>
          <w:color w:val="FF0000"/>
          <w:kern w:val="2"/>
        </w:rPr>
      </w:pPr>
    </w:p>
    <w:p w14:paraId="24DA835C" w14:textId="77777777" w:rsidR="00195583" w:rsidRDefault="00195583" w:rsidP="00506CA7">
      <w:pPr>
        <w:widowControl w:val="0"/>
        <w:spacing w:line="300" w:lineRule="exact"/>
        <w:ind w:rightChars="-177" w:right="-425"/>
        <w:rPr>
          <w:rFonts w:ascii="メイリオ" w:eastAsia="メイリオ" w:hAnsi="メイリオ" w:cs="Times New Roman"/>
          <w:b/>
          <w:color w:val="FF0000"/>
          <w:kern w:val="2"/>
        </w:rPr>
      </w:pPr>
    </w:p>
    <w:p w14:paraId="2475E7D0" w14:textId="14FCD093" w:rsidR="00F303CE" w:rsidRDefault="00F303CE" w:rsidP="00CD25C3">
      <w:pPr>
        <w:widowControl w:val="0"/>
        <w:spacing w:beforeLines="25" w:before="90" w:line="240" w:lineRule="exact"/>
        <w:ind w:left="220" w:rightChars="-177" w:right="-425" w:hangingChars="100" w:hanging="220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 w:rsidRPr="00F303CE">
        <w:rPr>
          <w:rFonts w:ascii="メイリオ" w:eastAsia="メイリオ" w:hAnsi="メイリオ" w:cs="Times New Roman"/>
          <w:b/>
          <w:kern w:val="2"/>
          <w:sz w:val="22"/>
          <w:szCs w:val="22"/>
        </w:rPr>
        <w:t>Q3.通信販売/お取り寄せで購入している「食品」について、近年値上りを感じますか。</w:t>
      </w:r>
      <w:r w:rsidR="00A34937">
        <w:rPr>
          <w:rFonts w:ascii="メイリオ" w:eastAsia="メイリオ" w:hAnsi="メイリオ" w:cs="Times New Roman" w:hint="eastAsia"/>
          <w:b/>
          <w:kern w:val="2"/>
          <w:sz w:val="22"/>
          <w:szCs w:val="22"/>
        </w:rPr>
        <w:t>（単数回答）</w:t>
      </w:r>
      <w:r w:rsidRPr="00F303CE">
        <w:rPr>
          <w:rFonts w:ascii="メイリオ" w:eastAsia="メイリオ" w:hAnsi="メイリオ" w:cs="Times New Roman"/>
          <w:b/>
          <w:kern w:val="2"/>
          <w:sz w:val="22"/>
          <w:szCs w:val="22"/>
        </w:rPr>
        <w:t xml:space="preserve"> </w:t>
      </w:r>
    </w:p>
    <w:p w14:paraId="60297B7F" w14:textId="05E7B0CA" w:rsidR="00CD25C3" w:rsidRPr="00DF2D9F" w:rsidRDefault="00CD25C3" w:rsidP="00CD25C3">
      <w:pPr>
        <w:widowControl w:val="0"/>
        <w:spacing w:beforeLines="25" w:before="90" w:line="240" w:lineRule="exact"/>
        <w:ind w:left="240" w:rightChars="-177" w:right="-425" w:hangingChars="100" w:hanging="240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 w:rsidRPr="00F56FE1">
        <w:rPr>
          <w:rFonts w:ascii="メイリオ" w:eastAsia="メイリオ" w:hAnsi="メイリオ" w:cs="Times New Roman"/>
          <w:noProof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0A06A985" wp14:editId="26CBD2C7">
                <wp:simplePos x="0" y="0"/>
                <wp:positionH relativeFrom="margin">
                  <wp:posOffset>-193203</wp:posOffset>
                </wp:positionH>
                <wp:positionV relativeFrom="paragraph">
                  <wp:posOffset>67310</wp:posOffset>
                </wp:positionV>
                <wp:extent cx="6660000" cy="832919"/>
                <wp:effectExtent l="0" t="0" r="26670" b="24765"/>
                <wp:wrapNone/>
                <wp:docPr id="237" name="テキスト ボックス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000" cy="83291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A615D" w14:textId="6E8E8CD9" w:rsidR="007B5F05" w:rsidRPr="00E16D70" w:rsidRDefault="00D26BD4" w:rsidP="00D26BD4">
                            <w:pPr>
                              <w:spacing w:line="280" w:lineRule="exact"/>
                              <w:ind w:rightChars="52" w:right="125"/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全体では、値上りを「すごく感じる」（41.0</w:t>
                            </w:r>
                            <w:r w:rsidR="004C4A6A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％）「少し感じる」（45.5％）</w:t>
                            </w:r>
                            <w:r w:rsidR="00B960FF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となり、86.5％が値上りを「感じる」と回答した。購入目的別にみたところ、値上りを「感じる」（「すごく感じる」「少し感じる」）と答えた割合が最も高かったのは「自分で楽しむ</w:t>
                            </w:r>
                            <w:r w:rsidR="00962628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少し特別な贅沢品として」（93.0％）次いで「家族で楽しむ少し特別な贅沢品として」（89.7％）となり、日用品より少し贅沢と感じる商品に、値上りを感じている傾向が見られた。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6A985" id="テキスト ボックス 237" o:spid="_x0000_s1031" type="#_x0000_t202" style="position:absolute;left:0;text-align:left;margin-left:-15.2pt;margin-top:5.3pt;width:524.4pt;height:65.6pt;z-index:25246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" fillcolor="#f2f2f2 [3052]" strokecolor="#7f7f7f [1612]">
                <v:stroke dashstyle="1 1"/>
                <v:textbox>
                  <w:txbxContent>
                    <w:p w14:paraId="120A615D" w14:textId="6E8E8CD9" w:rsidR="007B5F05" w:rsidRPr="00E16D70" w:rsidRDefault="00D26BD4" w:rsidP="00D26BD4">
                      <w:pPr>
                        <w:spacing w:line="280" w:lineRule="exact"/>
                        <w:ind w:rightChars="52" w:right="125"/>
                        <w:rPr>
                          <w:rFonts w:ascii="メイリオ" w:eastAsia="メイリオ" w:hAnsi="メイリオ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全体では、値上りを「すごく感じる」（41.0</w:t>
                      </w:r>
                      <w:r w:rsidR="004C4A6A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％）「少し感じる」（45.5％）</w:t>
                      </w:r>
                      <w:r w:rsidR="00B960FF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となり、86.5％が値上りを「感じる」と回答した。購入目的別にみたところ、値上りを「感じる」（「すごく感じる」「少し感じる」）と答えた割合が最も高かったのは「自分で楽しむ</w:t>
                      </w:r>
                      <w:r w:rsidR="00962628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少し特別な贅沢品として」（93.0％）次いで「家族で楽しむ少し特別な贅沢品として」（89.7％）となり、日用品より少し贅沢と感じる商品に、値上りを感じている傾向が見られた。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25242C" w14:textId="419705C4" w:rsidR="00D1190F" w:rsidRDefault="00D1190F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3042FBC7" w14:textId="0FCAC82A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193EA773" w14:textId="33F32F0C" w:rsidR="007B3B80" w:rsidRDefault="00446948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  <w:r w:rsidRPr="00656520">
        <w:rPr>
          <w:noProof/>
        </w:rPr>
        <w:drawing>
          <wp:anchor distT="0" distB="0" distL="114300" distR="114300" simplePos="0" relativeHeight="252760064" behindDoc="0" locked="0" layoutInCell="1" allowOverlap="1" wp14:anchorId="669EE443" wp14:editId="64BAED8E">
            <wp:simplePos x="0" y="0"/>
            <wp:positionH relativeFrom="column">
              <wp:posOffset>-413273</wp:posOffset>
            </wp:positionH>
            <wp:positionV relativeFrom="paragraph">
              <wp:posOffset>74887</wp:posOffset>
            </wp:positionV>
            <wp:extent cx="7096113" cy="1759610"/>
            <wp:effectExtent l="0" t="0" r="0" b="0"/>
            <wp:wrapNone/>
            <wp:docPr id="998" name="図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674" cy="176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05B216" w14:textId="3A6AF2D9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2C6B3DA7" w14:textId="77777777" w:rsidR="00195583" w:rsidRDefault="00195583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646660E1" w14:textId="2ABFEE86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6E8FE407" w14:textId="190C79E6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2B6270D2" w14:textId="2AA2FFF8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151C57C3" w14:textId="201E2AC3" w:rsidR="00446948" w:rsidRDefault="00446948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0"/>
          <w:szCs w:val="21"/>
        </w:rPr>
        <w:drawing>
          <wp:anchor distT="0" distB="0" distL="114300" distR="114300" simplePos="0" relativeHeight="252715008" behindDoc="0" locked="0" layoutInCell="1" allowOverlap="1" wp14:anchorId="54A469E1" wp14:editId="50058CA3">
            <wp:simplePos x="0" y="0"/>
            <wp:positionH relativeFrom="column">
              <wp:posOffset>1731645</wp:posOffset>
            </wp:positionH>
            <wp:positionV relativeFrom="paragraph">
              <wp:posOffset>265430</wp:posOffset>
            </wp:positionV>
            <wp:extent cx="2879725" cy="1687195"/>
            <wp:effectExtent l="0" t="0" r="0" b="8255"/>
            <wp:wrapNone/>
            <wp:docPr id="960" name="図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7C9BB8" w14:textId="1061F399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7350A127" w14:textId="73C86367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6E09656D" w14:textId="5B3534C9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7F6E37B3" w14:textId="1B52BB4A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728CF389" w14:textId="74011B8C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46EF0275" w14:textId="6085CE89" w:rsidR="007B3B80" w:rsidRDefault="00446948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0"/>
          <w:szCs w:val="21"/>
        </w:rPr>
        <w:drawing>
          <wp:anchor distT="0" distB="0" distL="114300" distR="114300" simplePos="0" relativeHeight="252716032" behindDoc="0" locked="0" layoutInCell="1" allowOverlap="1" wp14:anchorId="00A4976A" wp14:editId="4A643189">
            <wp:simplePos x="0" y="0"/>
            <wp:positionH relativeFrom="column">
              <wp:posOffset>254635</wp:posOffset>
            </wp:positionH>
            <wp:positionV relativeFrom="paragraph">
              <wp:posOffset>283210</wp:posOffset>
            </wp:positionV>
            <wp:extent cx="2879725" cy="1685290"/>
            <wp:effectExtent l="0" t="0" r="0" b="0"/>
            <wp:wrapNone/>
            <wp:docPr id="961" name="図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Times New Roman"/>
          <w:b/>
          <w:noProof/>
          <w:kern w:val="2"/>
          <w:sz w:val="20"/>
          <w:szCs w:val="21"/>
        </w:rPr>
        <w:drawing>
          <wp:anchor distT="0" distB="0" distL="114300" distR="114300" simplePos="0" relativeHeight="252717056" behindDoc="0" locked="0" layoutInCell="1" allowOverlap="1" wp14:anchorId="7DC201C1" wp14:editId="10A2A36C">
            <wp:simplePos x="0" y="0"/>
            <wp:positionH relativeFrom="column">
              <wp:posOffset>3213735</wp:posOffset>
            </wp:positionH>
            <wp:positionV relativeFrom="paragraph">
              <wp:posOffset>284480</wp:posOffset>
            </wp:positionV>
            <wp:extent cx="2879725" cy="1685290"/>
            <wp:effectExtent l="0" t="0" r="0" b="0"/>
            <wp:wrapNone/>
            <wp:docPr id="962" name="図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03C21" w14:textId="4501871F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2AAD729C" w14:textId="62603293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74BF8CF3" w14:textId="69A03893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58EC0150" w14:textId="4B950140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6F2E4028" w14:textId="31EF7D8A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72F7882E" w14:textId="04795808" w:rsidR="007B3B80" w:rsidRDefault="006E3E1C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0"/>
          <w:szCs w:val="21"/>
        </w:rPr>
        <w:drawing>
          <wp:anchor distT="0" distB="0" distL="114300" distR="114300" simplePos="0" relativeHeight="252719104" behindDoc="0" locked="0" layoutInCell="1" allowOverlap="1" wp14:anchorId="1C7D6D5E" wp14:editId="1AD8DBDE">
            <wp:simplePos x="0" y="0"/>
            <wp:positionH relativeFrom="column">
              <wp:posOffset>3211830</wp:posOffset>
            </wp:positionH>
            <wp:positionV relativeFrom="paragraph">
              <wp:posOffset>300990</wp:posOffset>
            </wp:positionV>
            <wp:extent cx="2879725" cy="1677670"/>
            <wp:effectExtent l="0" t="0" r="0" b="0"/>
            <wp:wrapNone/>
            <wp:docPr id="964" name="図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Times New Roman"/>
          <w:b/>
          <w:noProof/>
          <w:kern w:val="2"/>
          <w:sz w:val="20"/>
          <w:szCs w:val="21"/>
        </w:rPr>
        <w:drawing>
          <wp:anchor distT="0" distB="0" distL="114300" distR="114300" simplePos="0" relativeHeight="252718080" behindDoc="0" locked="0" layoutInCell="1" allowOverlap="1" wp14:anchorId="359D177A" wp14:editId="7D9366BA">
            <wp:simplePos x="0" y="0"/>
            <wp:positionH relativeFrom="column">
              <wp:posOffset>248920</wp:posOffset>
            </wp:positionH>
            <wp:positionV relativeFrom="paragraph">
              <wp:posOffset>306705</wp:posOffset>
            </wp:positionV>
            <wp:extent cx="2879725" cy="1685290"/>
            <wp:effectExtent l="0" t="0" r="0" b="0"/>
            <wp:wrapNone/>
            <wp:docPr id="963" name="図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1B8D3" w14:textId="1B099C8A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46B56732" w14:textId="6A51485D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4192282E" w14:textId="15BAA477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55881040" w14:textId="7A7DE4D2" w:rsidR="007B3B80" w:rsidRDefault="007B3B80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5D81F204" w14:textId="1CE8D9B8" w:rsidR="00446948" w:rsidRDefault="00446948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669E60E1" w14:textId="16AFE6F7" w:rsidR="00446948" w:rsidRDefault="00446948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039D0325" w14:textId="7DCD9E8F" w:rsidR="00F303CE" w:rsidRDefault="006E3E1C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  <w:r>
        <w:rPr>
          <w:rFonts w:ascii="メイリオ" w:eastAsia="メイリオ" w:hAnsi="メイリオ" w:cs="Times New Roman"/>
          <w:b/>
          <w:noProof/>
          <w:kern w:val="2"/>
          <w:sz w:val="20"/>
          <w:szCs w:val="21"/>
        </w:rPr>
        <w:drawing>
          <wp:anchor distT="0" distB="0" distL="114300" distR="114300" simplePos="0" relativeHeight="252720128" behindDoc="0" locked="0" layoutInCell="1" allowOverlap="1" wp14:anchorId="3B98A881" wp14:editId="30FEB0AA">
            <wp:simplePos x="0" y="0"/>
            <wp:positionH relativeFrom="column">
              <wp:posOffset>246380</wp:posOffset>
            </wp:positionH>
            <wp:positionV relativeFrom="paragraph">
              <wp:posOffset>52070</wp:posOffset>
            </wp:positionV>
            <wp:extent cx="2879725" cy="1680845"/>
            <wp:effectExtent l="0" t="0" r="0" b="0"/>
            <wp:wrapNone/>
            <wp:docPr id="965" name="図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6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Times New Roman"/>
          <w:b/>
          <w:noProof/>
          <w:kern w:val="2"/>
          <w:sz w:val="20"/>
          <w:szCs w:val="21"/>
        </w:rPr>
        <w:drawing>
          <wp:anchor distT="0" distB="0" distL="114300" distR="114300" simplePos="0" relativeHeight="252721152" behindDoc="0" locked="0" layoutInCell="1" allowOverlap="1" wp14:anchorId="284D7C19" wp14:editId="5AA6184A">
            <wp:simplePos x="0" y="0"/>
            <wp:positionH relativeFrom="column">
              <wp:posOffset>3213735</wp:posOffset>
            </wp:positionH>
            <wp:positionV relativeFrom="paragraph">
              <wp:posOffset>48309</wp:posOffset>
            </wp:positionV>
            <wp:extent cx="2879725" cy="1684655"/>
            <wp:effectExtent l="0" t="0" r="0" b="0"/>
            <wp:wrapNone/>
            <wp:docPr id="966" name="図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80E37" w14:textId="7E87EC4A" w:rsidR="00D1190F" w:rsidRDefault="00D1190F" w:rsidP="00D24552">
      <w:pPr>
        <w:widowControl w:val="0"/>
        <w:spacing w:beforeLines="25" w:before="90" w:line="0" w:lineRule="atLeast"/>
        <w:ind w:rightChars="39" w:right="94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</w:p>
    <w:p w14:paraId="3E8CC0C2" w14:textId="1ED97C47" w:rsidR="009142DD" w:rsidRDefault="009142DD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176ACFF" w14:textId="79F9EF52" w:rsidR="00B76360" w:rsidRDefault="00B76360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A734494" w14:textId="393BF868" w:rsidR="00CD25C3" w:rsidRDefault="00CD25C3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CB58526" w14:textId="164BC8BF" w:rsidR="00CD25C3" w:rsidRDefault="00CD25C3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8FD4CD4" w14:textId="336F72B0" w:rsidR="009142DD" w:rsidRDefault="009142DD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0603806" w14:textId="2D7379A4" w:rsidR="009142DD" w:rsidRDefault="009142DD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F14E78D" w14:textId="77777777" w:rsidR="00446948" w:rsidRDefault="00446948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1EC016B6" w14:textId="77777777" w:rsidR="00446948" w:rsidRDefault="00446948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15B813CA" w14:textId="77777777" w:rsidR="00446948" w:rsidRDefault="00446948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BDE178C" w14:textId="77777777" w:rsidR="00446948" w:rsidRDefault="00446948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</w:p>
    <w:p w14:paraId="65DB19AD" w14:textId="1BD740CF" w:rsidR="00446948" w:rsidRDefault="00F303CE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2"/>
          <w:szCs w:val="22"/>
        </w:rPr>
      </w:pPr>
      <w:r w:rsidRPr="00F303CE">
        <w:rPr>
          <w:rFonts w:ascii="メイリオ" w:eastAsia="メイリオ" w:hAnsi="メイリオ" w:cs="Times New Roman"/>
          <w:b/>
          <w:kern w:val="2"/>
          <w:sz w:val="22"/>
          <w:szCs w:val="22"/>
        </w:rPr>
        <w:t>Q4.Q3で、値上りを「感じる」（「すごく感じる」「少し感じる」）と回答した方へお聞きします。</w:t>
      </w:r>
    </w:p>
    <w:p w14:paraId="1AFC5261" w14:textId="1B855A04" w:rsidR="00506CA7" w:rsidRPr="00CD2D97" w:rsidRDefault="00F303CE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kern w:val="2"/>
          <w:sz w:val="20"/>
          <w:szCs w:val="21"/>
        </w:rPr>
      </w:pPr>
      <w:r w:rsidRPr="00F303CE">
        <w:rPr>
          <w:rFonts w:ascii="メイリオ" w:eastAsia="メイリオ" w:hAnsi="メイリオ" w:cs="Times New Roman"/>
          <w:b/>
          <w:kern w:val="2"/>
          <w:sz w:val="22"/>
          <w:szCs w:val="22"/>
        </w:rPr>
        <w:t xml:space="preserve"> 以前に比べ、何％くらい値上がりしていると感じますか。</w:t>
      </w:r>
      <w:r w:rsidR="00A34937">
        <w:rPr>
          <w:rFonts w:ascii="メイリオ" w:eastAsia="メイリオ" w:hAnsi="メイリオ" w:cs="Times New Roman" w:hint="eastAsia"/>
          <w:b/>
          <w:kern w:val="2"/>
          <w:sz w:val="22"/>
          <w:szCs w:val="22"/>
        </w:rPr>
        <w:t>（自由記述）</w:t>
      </w:r>
    </w:p>
    <w:p w14:paraId="6D4F1AD9" w14:textId="06A6D1C7" w:rsidR="00506CA7" w:rsidRDefault="00CD2D97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506CA7">
        <w:rPr>
          <w:noProof/>
        </w:rPr>
        <w:drawing>
          <wp:anchor distT="0" distB="0" distL="114300" distR="114300" simplePos="0" relativeHeight="252722176" behindDoc="0" locked="0" layoutInCell="1" allowOverlap="1" wp14:anchorId="288368BE" wp14:editId="5C8B1BD1">
            <wp:simplePos x="0" y="0"/>
            <wp:positionH relativeFrom="column">
              <wp:posOffset>-3175</wp:posOffset>
            </wp:positionH>
            <wp:positionV relativeFrom="paragraph">
              <wp:posOffset>134620</wp:posOffset>
            </wp:positionV>
            <wp:extent cx="6300470" cy="1343660"/>
            <wp:effectExtent l="0" t="0" r="5080" b="8890"/>
            <wp:wrapNone/>
            <wp:docPr id="967" name="図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FEE1E0" w14:textId="5C2C4450" w:rsidR="00506CA7" w:rsidRDefault="00506CA7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9458728" w14:textId="77777777" w:rsidR="00506CA7" w:rsidRDefault="00506CA7" w:rsidP="00D24552">
      <w:pPr>
        <w:spacing w:line="280" w:lineRule="exact"/>
        <w:ind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C026D9C" w14:textId="3A8E0A5D" w:rsidR="00D24552" w:rsidRDefault="00D24552" w:rsidP="00D24552">
      <w:pPr>
        <w:pStyle w:val="ab"/>
        <w:spacing w:beforeLines="25" w:before="90" w:line="0" w:lineRule="atLeast"/>
        <w:ind w:leftChars="0" w:left="0" w:right="-1"/>
        <w:rPr>
          <w:rFonts w:ascii="メイリオ" w:eastAsia="メイリオ" w:hAnsi="メイリオ" w:cs="Times New Roman"/>
          <w:b/>
          <w:color w:val="FF0000"/>
        </w:rPr>
      </w:pPr>
    </w:p>
    <w:p w14:paraId="3AD6E6B1" w14:textId="5C493C05" w:rsidR="00577DDC" w:rsidRDefault="00577DDC" w:rsidP="00D24552">
      <w:pPr>
        <w:pStyle w:val="ab"/>
        <w:spacing w:beforeLines="25" w:before="90" w:line="0" w:lineRule="atLeast"/>
        <w:ind w:leftChars="0" w:left="0" w:right="-1"/>
        <w:rPr>
          <w:rFonts w:ascii="メイリオ" w:eastAsia="メイリオ" w:hAnsi="メイリオ" w:cs="Times New Roman"/>
          <w:b/>
          <w:color w:val="FF0000"/>
        </w:rPr>
      </w:pPr>
    </w:p>
    <w:p w14:paraId="19CF125F" w14:textId="1AC3E545" w:rsidR="00B12920" w:rsidRDefault="00B129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6C05E97" w14:textId="0FAF9141" w:rsidR="00F303CE" w:rsidRDefault="00F303CE" w:rsidP="004E298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sz w:val="22"/>
        </w:rPr>
      </w:pPr>
    </w:p>
    <w:p w14:paraId="172AF7DB" w14:textId="77777777" w:rsidR="00446948" w:rsidRDefault="00446948" w:rsidP="004E298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sz w:val="22"/>
        </w:rPr>
      </w:pPr>
    </w:p>
    <w:p w14:paraId="2CCCE1E3" w14:textId="07D5F498" w:rsidR="00A6771E" w:rsidRDefault="00F303CE" w:rsidP="004E298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  <w:r w:rsidRPr="00F303CE">
        <w:rPr>
          <w:rFonts w:ascii="メイリオ" w:eastAsia="メイリオ" w:hAnsi="メイリオ" w:cs="Times New Roman"/>
          <w:b/>
          <w:sz w:val="22"/>
        </w:rPr>
        <w:t>Q5.通信販売/お取り寄せで購入している「食品」について、近年、同じ値段でも、内容量が減ったと感じますか。</w:t>
      </w:r>
      <w:r w:rsidR="00A34937">
        <w:rPr>
          <w:rFonts w:ascii="メイリオ" w:eastAsia="メイリオ" w:hAnsi="メイリオ" w:cs="Times New Roman" w:hint="eastAsia"/>
          <w:b/>
          <w:color w:val="000000" w:themeColor="text1"/>
          <w:sz w:val="20"/>
          <w:szCs w:val="20"/>
        </w:rPr>
        <w:t>（単数回答）</w:t>
      </w:r>
    </w:p>
    <w:p w14:paraId="6BE3D624" w14:textId="5A4515C7" w:rsidR="00A6771E" w:rsidRDefault="00F303CE" w:rsidP="004E298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  <w:r w:rsidRPr="00F56FE1">
        <w:rPr>
          <w:rFonts w:ascii="メイリオ" w:eastAsia="メイリオ" w:hAnsi="メイリオ" w:cs="Times New Roman"/>
          <w:noProof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053164B8" wp14:editId="09DFE630">
                <wp:simplePos x="0" y="0"/>
                <wp:positionH relativeFrom="margin">
                  <wp:posOffset>-141605</wp:posOffset>
                </wp:positionH>
                <wp:positionV relativeFrom="paragraph">
                  <wp:posOffset>76200</wp:posOffset>
                </wp:positionV>
                <wp:extent cx="6660000" cy="796705"/>
                <wp:effectExtent l="0" t="0" r="26670" b="22860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000" cy="7967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9244B" w14:textId="786A5BAA" w:rsidR="00493BD7" w:rsidRPr="00E16D70" w:rsidRDefault="00493BD7" w:rsidP="00493BD7">
                            <w:pPr>
                              <w:spacing w:line="280" w:lineRule="exact"/>
                              <w:ind w:rightChars="52" w:right="125"/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購入目的別にみたところ、内容量が減ったと「感じる」（「すごく感じる」「少し感じる」）と答えた割合が高かったのは「ご近所へのお裾分けや、友人などが来客した時のお茶うけとして」（79.3％）「家族で楽しむ少し特別な贅沢品として」（76.5％）「自分で楽しむ少し特別な贅沢品として」（74.0％）となり、ここでも、日用品より少し贅沢と感じる商品に、値上りを感じている傾向が見られた。</w:t>
                            </w:r>
                          </w:p>
                          <w:p w14:paraId="4B02959C" w14:textId="3AD32683" w:rsidR="00A6771E" w:rsidRPr="00493BD7" w:rsidRDefault="00A6771E" w:rsidP="006B1848">
                            <w:pPr>
                              <w:spacing w:line="280" w:lineRule="exact"/>
                              <w:ind w:rightChars="52" w:right="125"/>
                              <w:rPr>
                                <w:rFonts w:ascii="メイリオ" w:eastAsia="メイリオ" w:hAnsi="メイリオ" w:cs="Times New Roman"/>
                                <w:bCs/>
                                <w:kern w:val="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164B8" id="テキスト ボックス 26" o:spid="_x0000_s1032" type="#_x0000_t202" style="position:absolute;left:0;text-align:left;margin-left:-11.15pt;margin-top:6pt;width:524.4pt;height:62.75pt;z-index:25265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" fillcolor="#f2f2f2 [3052]" strokecolor="#7f7f7f [1612]">
                <v:stroke dashstyle="1 1"/>
                <v:textbox>
                  <w:txbxContent>
                    <w:p w14:paraId="62D9244B" w14:textId="786A5BAA" w:rsidR="00493BD7" w:rsidRPr="00E16D70" w:rsidRDefault="00493BD7" w:rsidP="00493BD7">
                      <w:pPr>
                        <w:spacing w:line="280" w:lineRule="exact"/>
                        <w:ind w:rightChars="52" w:right="125"/>
                        <w:rPr>
                          <w:rFonts w:ascii="メイリオ" w:eastAsia="メイリオ" w:hAnsi="メイリオ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購入目的別にみたところ、内容量が減ったと「感じる」（「すごく感じる」「少し感じる」）と答えた割合が高かったのは「ご近所へのお裾分けや、友人などが来客した時のお茶うけとして」（79.3％）「家族で楽しむ少し特別な贅沢品として」（76.5％）「自分で楽しむ少し特別な贅沢品として」（74.0％）となり、ここでも、日用品より少し贅沢と感じる商品に、値上りを感じている傾向が見られた。</w:t>
                      </w:r>
                    </w:p>
                    <w:p w14:paraId="4B02959C" w14:textId="3AD32683" w:rsidR="00A6771E" w:rsidRPr="00493BD7" w:rsidRDefault="00A6771E" w:rsidP="006B1848">
                      <w:pPr>
                        <w:spacing w:line="280" w:lineRule="exact"/>
                        <w:ind w:rightChars="52" w:right="125"/>
                        <w:rPr>
                          <w:rFonts w:ascii="メイリオ" w:eastAsia="メイリオ" w:hAnsi="メイリオ" w:cs="Times New Roman"/>
                          <w:bCs/>
                          <w:kern w:val="2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DC72FA" w14:textId="46D6DD2A" w:rsidR="00A6771E" w:rsidRDefault="00A6771E" w:rsidP="004E298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33933C4F" w14:textId="2FC5E08D" w:rsidR="00A2453E" w:rsidRDefault="00A2453E" w:rsidP="009511D4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2C27B43" w14:textId="599D0C7F" w:rsidR="004E2981" w:rsidRDefault="004E2981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0540974A" w14:textId="1F63AFB3" w:rsidR="00656520" w:rsidRDefault="0044694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  <w:r w:rsidRPr="00E30791">
        <w:rPr>
          <w:noProof/>
        </w:rPr>
        <w:drawing>
          <wp:anchor distT="0" distB="0" distL="114300" distR="114300" simplePos="0" relativeHeight="252734464" behindDoc="0" locked="0" layoutInCell="1" allowOverlap="1" wp14:anchorId="0345E357" wp14:editId="6B82956D">
            <wp:simplePos x="0" y="0"/>
            <wp:positionH relativeFrom="column">
              <wp:posOffset>-377058</wp:posOffset>
            </wp:positionH>
            <wp:positionV relativeFrom="paragraph">
              <wp:posOffset>269919</wp:posOffset>
            </wp:positionV>
            <wp:extent cx="7016436" cy="1741733"/>
            <wp:effectExtent l="0" t="0" r="0" b="0"/>
            <wp:wrapNone/>
            <wp:docPr id="979" name="図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061" cy="175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DCB51" w14:textId="04A7408A" w:rsidR="00656520" w:rsidRDefault="00656520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47D637B0" w14:textId="15EBA0CE" w:rsidR="00656520" w:rsidRDefault="00656520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63309681" w14:textId="0C5E0A22" w:rsidR="00656520" w:rsidRDefault="00656520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695C153F" w14:textId="05A95D90" w:rsidR="00656520" w:rsidRDefault="00656520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21B4A89D" w14:textId="53DAFD57" w:rsidR="00656520" w:rsidRDefault="00656520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186D0672" w14:textId="77777777" w:rsidR="00446948" w:rsidRDefault="0044694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6AE2BC7A" w14:textId="77777777" w:rsidR="00446948" w:rsidRDefault="0044694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0A82A233" w14:textId="77777777" w:rsidR="00656520" w:rsidRDefault="00656520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07EB33AF" w14:textId="40A84E1C" w:rsidR="00656520" w:rsidRDefault="00656520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61D3E526" w14:textId="77777777" w:rsidR="00656520" w:rsidRDefault="00656520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112DDB90" w14:textId="29B6B895" w:rsidR="005B3FF8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  <w:r>
        <w:rPr>
          <w:rFonts w:ascii="メイリオ" w:eastAsia="メイリオ" w:hAnsi="メイリオ" w:cs="Times New Roman"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27296" behindDoc="0" locked="0" layoutInCell="1" allowOverlap="1" wp14:anchorId="7EC622EC" wp14:editId="565B01CA">
            <wp:simplePos x="0" y="0"/>
            <wp:positionH relativeFrom="column">
              <wp:posOffset>1640043</wp:posOffset>
            </wp:positionH>
            <wp:positionV relativeFrom="paragraph">
              <wp:posOffset>123190</wp:posOffset>
            </wp:positionV>
            <wp:extent cx="2880000" cy="1744777"/>
            <wp:effectExtent l="0" t="0" r="0" b="8255"/>
            <wp:wrapNone/>
            <wp:docPr id="972" name="図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4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9AC68" w14:textId="54A64B83" w:rsidR="005B3FF8" w:rsidRDefault="005B3FF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096B0183" w14:textId="2443C7EF" w:rsidR="00B12920" w:rsidRDefault="00B12920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0F132A5A" w14:textId="2A4E2526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55CF4DC0" w14:textId="16F1F8FE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09751C9F" w14:textId="1C2666B8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292C6688" w14:textId="27664B0C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1A59C475" w14:textId="1290D6B4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267A66B3" w14:textId="40C2A4FD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06405997" w14:textId="48388D77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051DE503" w14:textId="441B7788" w:rsidR="00F303CE" w:rsidRDefault="006E3E1C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  <w:r>
        <w:rPr>
          <w:rFonts w:ascii="メイリオ" w:eastAsia="メイリオ" w:hAnsi="メイリオ" w:cs="Times New Roman"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28320" behindDoc="0" locked="0" layoutInCell="1" allowOverlap="1" wp14:anchorId="79002DCB" wp14:editId="5C31A4D7">
            <wp:simplePos x="0" y="0"/>
            <wp:positionH relativeFrom="column">
              <wp:posOffset>212725</wp:posOffset>
            </wp:positionH>
            <wp:positionV relativeFrom="paragraph">
              <wp:posOffset>111760</wp:posOffset>
            </wp:positionV>
            <wp:extent cx="2879725" cy="1746250"/>
            <wp:effectExtent l="0" t="0" r="0" b="6350"/>
            <wp:wrapNone/>
            <wp:docPr id="973" name="図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Times New Roman"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29344" behindDoc="0" locked="0" layoutInCell="1" allowOverlap="1" wp14:anchorId="39C1DF2E" wp14:editId="487218E3">
            <wp:simplePos x="0" y="0"/>
            <wp:positionH relativeFrom="column">
              <wp:posOffset>3157855</wp:posOffset>
            </wp:positionH>
            <wp:positionV relativeFrom="paragraph">
              <wp:posOffset>116889</wp:posOffset>
            </wp:positionV>
            <wp:extent cx="2879725" cy="1753235"/>
            <wp:effectExtent l="0" t="0" r="0" b="0"/>
            <wp:wrapNone/>
            <wp:docPr id="974" name="図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B86C2" w14:textId="0DB563B4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4CBD2C87" w14:textId="65A33E8A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200E5EAB" w14:textId="1E9652B5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13DE53ED" w14:textId="2205EEC0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4E6A7648" w14:textId="206AAA27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27DE3A43" w14:textId="136DDECE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79093CBB" w14:textId="51A7DFE5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2A8F3B50" w14:textId="1B009CFE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2F4B8B70" w14:textId="77777777" w:rsidR="00446948" w:rsidRDefault="0044694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7381DC05" w14:textId="77777777" w:rsidR="00446948" w:rsidRDefault="0044694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61A4E363" w14:textId="77777777" w:rsidR="00446948" w:rsidRDefault="0044694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4AA12294" w14:textId="12CF8840" w:rsidR="00656520" w:rsidRDefault="0044694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  <w:r>
        <w:rPr>
          <w:rFonts w:ascii="メイリオ" w:eastAsia="メイリオ" w:hAnsi="メイリオ" w:cs="Times New Roman"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31392" behindDoc="0" locked="0" layoutInCell="1" allowOverlap="1" wp14:anchorId="7EEA978F" wp14:editId="59159D04">
            <wp:simplePos x="0" y="0"/>
            <wp:positionH relativeFrom="column">
              <wp:posOffset>3155950</wp:posOffset>
            </wp:positionH>
            <wp:positionV relativeFrom="paragraph">
              <wp:posOffset>137746</wp:posOffset>
            </wp:positionV>
            <wp:extent cx="2879725" cy="1743710"/>
            <wp:effectExtent l="0" t="0" r="0" b="8890"/>
            <wp:wrapNone/>
            <wp:docPr id="976" name="図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Times New Roman"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30368" behindDoc="0" locked="0" layoutInCell="1" allowOverlap="1" wp14:anchorId="2A3398F5" wp14:editId="61D0C45D">
            <wp:simplePos x="0" y="0"/>
            <wp:positionH relativeFrom="column">
              <wp:posOffset>199390</wp:posOffset>
            </wp:positionH>
            <wp:positionV relativeFrom="paragraph">
              <wp:posOffset>143510</wp:posOffset>
            </wp:positionV>
            <wp:extent cx="2879725" cy="1746250"/>
            <wp:effectExtent l="0" t="0" r="0" b="6350"/>
            <wp:wrapNone/>
            <wp:docPr id="975" name="図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Times New Roman"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32416" behindDoc="0" locked="0" layoutInCell="1" allowOverlap="1" wp14:anchorId="004B0CF9" wp14:editId="1D730D45">
            <wp:simplePos x="0" y="0"/>
            <wp:positionH relativeFrom="column">
              <wp:posOffset>212725</wp:posOffset>
            </wp:positionH>
            <wp:positionV relativeFrom="paragraph">
              <wp:posOffset>2072640</wp:posOffset>
            </wp:positionV>
            <wp:extent cx="2879725" cy="1743710"/>
            <wp:effectExtent l="0" t="0" r="0" b="8890"/>
            <wp:wrapNone/>
            <wp:docPr id="977" name="図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A566F" w14:textId="3DCAE86A" w:rsidR="00656520" w:rsidRDefault="00656520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4DDE648B" w14:textId="58320003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64BFF8BE" w14:textId="04A9A9FF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790EA7DE" w14:textId="6AB5C649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4DA169CF" w14:textId="502E374E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705BFC31" w14:textId="47FBAFB9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1BC8ABE9" w14:textId="729C5BF7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17EFC7D3" w14:textId="5B7D00D3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5BA4E8B5" w14:textId="73A9A1BA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53A05A3D" w14:textId="0FF5A51B" w:rsidR="00446948" w:rsidRDefault="0044694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  <w:r>
        <w:rPr>
          <w:rFonts w:ascii="メイリオ" w:eastAsia="メイリオ" w:hAnsi="メイリオ" w:cs="Times New Roman"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33440" behindDoc="0" locked="0" layoutInCell="1" allowOverlap="1" wp14:anchorId="6156C390" wp14:editId="27510FAA">
            <wp:simplePos x="0" y="0"/>
            <wp:positionH relativeFrom="column">
              <wp:posOffset>3163570</wp:posOffset>
            </wp:positionH>
            <wp:positionV relativeFrom="paragraph">
              <wp:posOffset>172085</wp:posOffset>
            </wp:positionV>
            <wp:extent cx="2879725" cy="1746885"/>
            <wp:effectExtent l="0" t="0" r="0" b="5715"/>
            <wp:wrapNone/>
            <wp:docPr id="978" name="図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34450" w14:textId="2DDDD62E" w:rsidR="00446948" w:rsidRDefault="0044694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5CD5C9A0" w14:textId="77777777" w:rsidR="00446948" w:rsidRDefault="0044694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23B638C5" w14:textId="77777777" w:rsidR="00446948" w:rsidRDefault="0044694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18CEF2F4" w14:textId="77777777" w:rsidR="00446948" w:rsidRDefault="00446948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34192D9D" w14:textId="5653E440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6F49508B" w14:textId="3DF691F6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2B2508D0" w14:textId="2F1071FC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2EE51BD8" w14:textId="1960650D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27BFD22C" w14:textId="6AD4AAB1" w:rsidR="00B12920" w:rsidRDefault="00B12920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3A67CF82" w14:textId="0CAB5809" w:rsidR="00F303CE" w:rsidRDefault="00F303CE" w:rsidP="005B3FF8">
      <w:pPr>
        <w:pStyle w:val="ab"/>
        <w:spacing w:line="300" w:lineRule="exact"/>
        <w:ind w:leftChars="0" w:left="0" w:rightChars="-177" w:right="-425"/>
        <w:rPr>
          <w:rFonts w:ascii="メイリオ" w:eastAsia="メイリオ" w:hAnsi="メイリオ" w:cs="Times New Roman"/>
          <w:bCs/>
          <w:color w:val="000000" w:themeColor="text1"/>
          <w:sz w:val="20"/>
          <w:szCs w:val="20"/>
        </w:rPr>
      </w:pPr>
    </w:p>
    <w:p w14:paraId="023A6EB0" w14:textId="77777777" w:rsidR="00446948" w:rsidRDefault="00B107A3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B107A3"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  <w:t>Q6.Q5で、内容量が減ったと「感じる」（「すごく感じる」「少し感じる」）と回答した方へお聞きします。</w:t>
      </w:r>
    </w:p>
    <w:p w14:paraId="00146D37" w14:textId="3C722677" w:rsidR="005A7092" w:rsidRDefault="00B107A3" w:rsidP="00446948">
      <w:pPr>
        <w:pStyle w:val="ab"/>
        <w:spacing w:line="280" w:lineRule="exact"/>
        <w:ind w:leftChars="0" w:left="0" w:rightChars="-177" w:right="-425" w:firstLineChars="100" w:firstLine="200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B107A3"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  <w:t xml:space="preserve"> 以前に比べ、何％くらい内容量が減ったと感じますか。</w:t>
      </w:r>
      <w:r w:rsidR="00A34937">
        <w:rPr>
          <w:rFonts w:ascii="メイリオ" w:eastAsia="メイリオ" w:hAnsi="メイリオ" w:cs="Times New Roman" w:hint="eastAsia"/>
          <w:b/>
          <w:color w:val="000000" w:themeColor="text1"/>
          <w:sz w:val="20"/>
          <w:szCs w:val="20"/>
        </w:rPr>
        <w:t>（自由回答）</w:t>
      </w:r>
    </w:p>
    <w:p w14:paraId="7DD848D7" w14:textId="4D2BDFE5" w:rsidR="00415FBD" w:rsidRDefault="00493BD7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B107A3">
        <w:rPr>
          <w:noProof/>
        </w:rPr>
        <w:drawing>
          <wp:anchor distT="0" distB="0" distL="114300" distR="114300" simplePos="0" relativeHeight="252735488" behindDoc="0" locked="0" layoutInCell="1" allowOverlap="1" wp14:anchorId="09521723" wp14:editId="63B3C34A">
            <wp:simplePos x="0" y="0"/>
            <wp:positionH relativeFrom="column">
              <wp:posOffset>-13970</wp:posOffset>
            </wp:positionH>
            <wp:positionV relativeFrom="paragraph">
              <wp:posOffset>95087</wp:posOffset>
            </wp:positionV>
            <wp:extent cx="6300470" cy="1343660"/>
            <wp:effectExtent l="0" t="0" r="5080" b="8890"/>
            <wp:wrapNone/>
            <wp:docPr id="980" name="図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35D834" w14:textId="60D45774" w:rsidR="00415FBD" w:rsidRDefault="00415FBD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DFADE5C" w14:textId="47469A69" w:rsidR="00415FBD" w:rsidRDefault="00415FBD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A1F1DA6" w14:textId="6CB4F4EA" w:rsidR="00415FBD" w:rsidRDefault="00415FBD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188E9168" w14:textId="52D5BDCF" w:rsidR="00B107A3" w:rsidRDefault="00B107A3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D19BF55" w14:textId="55B2A2AC" w:rsidR="00B107A3" w:rsidRDefault="00B107A3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B2B8271" w14:textId="0F37EBE4" w:rsidR="00B107A3" w:rsidRDefault="00B107A3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F613E33" w14:textId="682F491E" w:rsidR="00B107A3" w:rsidRDefault="00B107A3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4CB75C6" w14:textId="77777777" w:rsidR="00446948" w:rsidRDefault="00446948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9B59F01" w14:textId="77777777" w:rsidR="00446948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9C0AB4"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  <w:t>Q7.通信販売/お取り寄せで購入している「食品」が、今後値上げ（値段は同じだが量が減るも含む）したら</w:t>
      </w:r>
    </w:p>
    <w:p w14:paraId="405606C8" w14:textId="16B5060B" w:rsidR="00B107A3" w:rsidRDefault="009C0AB4" w:rsidP="00446948">
      <w:pPr>
        <w:pStyle w:val="ab"/>
        <w:spacing w:line="280" w:lineRule="exact"/>
        <w:ind w:leftChars="0" w:left="0" w:rightChars="-177" w:right="-425" w:firstLineChars="100" w:firstLine="200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9C0AB4"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  <w:t>どうしますか。</w:t>
      </w:r>
      <w:r w:rsidR="00A34937">
        <w:rPr>
          <w:rFonts w:ascii="メイリオ" w:eastAsia="メイリオ" w:hAnsi="メイリオ" w:cs="Times New Roman" w:hint="eastAsia"/>
          <w:b/>
          <w:color w:val="000000" w:themeColor="text1"/>
          <w:sz w:val="20"/>
          <w:szCs w:val="20"/>
        </w:rPr>
        <w:t>（単数回答）</w:t>
      </w:r>
    </w:p>
    <w:p w14:paraId="4D375B76" w14:textId="6EEA3FDB" w:rsidR="009C0AB4" w:rsidRDefault="00493BD7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F56FE1">
        <w:rPr>
          <w:rFonts w:ascii="メイリオ" w:eastAsia="メイリオ" w:hAnsi="メイリオ" w:cs="Times New Roman"/>
          <w:noProof/>
        </w:rPr>
        <mc:AlternateContent>
          <mc:Choice Requires="wps">
            <w:drawing>
              <wp:anchor distT="0" distB="0" distL="114300" distR="114300" simplePos="0" relativeHeight="252739584" behindDoc="0" locked="0" layoutInCell="1" allowOverlap="1" wp14:anchorId="44B8932B" wp14:editId="30B8D652">
                <wp:simplePos x="0" y="0"/>
                <wp:positionH relativeFrom="margin">
                  <wp:posOffset>-161780</wp:posOffset>
                </wp:positionH>
                <wp:positionV relativeFrom="paragraph">
                  <wp:posOffset>38976</wp:posOffset>
                </wp:positionV>
                <wp:extent cx="6659880" cy="1730415"/>
                <wp:effectExtent l="0" t="0" r="26670" b="22225"/>
                <wp:wrapNone/>
                <wp:docPr id="983" name="テキスト ボックス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17304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E5655" w14:textId="77777777" w:rsidR="007D180A" w:rsidRDefault="00CD2D97" w:rsidP="009C0AB4">
                            <w:pPr>
                              <w:spacing w:line="280" w:lineRule="exact"/>
                              <w:ind w:rightChars="52" w:right="125"/>
                              <w:rPr>
                                <w:rFonts w:ascii="メイリオ" w:eastAsia="メイリオ" w:hAnsi="メイリオ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</w:pPr>
                            <w:r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値上げをしても「買う」（「しばらくは、今と同じように買う」「買う回数は減らすが買う」）</w:t>
                            </w:r>
                            <w:r w:rsidR="007D180A"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と答えた割合が最も高かったのは、「お中元・お歳暮・ギフトなど、特別な贈答品として」で、78.8％が値上げとしても「買う」と回答した。次いで</w:t>
                            </w:r>
                            <w:r w:rsidR="007D180A"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「ご近所へのお裾分けや、友人などが来客した時のお茶うけとして」（75.9％）「家族で日常的に消費するため」（74.3％）となった。</w:t>
                            </w:r>
                          </w:p>
                          <w:p w14:paraId="413CDD4D" w14:textId="7E36FC1F" w:rsidR="007D180A" w:rsidRDefault="007D180A" w:rsidP="009C0AB4">
                            <w:pPr>
                              <w:spacing w:line="280" w:lineRule="exact"/>
                              <w:ind w:rightChars="52" w:right="125"/>
                              <w:rPr>
                                <w:rFonts w:ascii="メイリオ" w:eastAsia="メイリオ" w:hAnsi="メイリオ" w:cs="Times New Roman"/>
                                <w:bCs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>値上げをしても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「しばらくは、今と同じように買う」と答えた割合が高かったのは「お中元・お歳暮・ギフトなど、特別な贈答品として」（30.8％）「家族で日常的に消費するため」(30.4％)「自分で日常的に消費するため」（30.0％）となった。</w:t>
                            </w:r>
                          </w:p>
                          <w:p w14:paraId="7BAC3C57" w14:textId="77777777" w:rsidR="00A34937" w:rsidRDefault="00A34937" w:rsidP="009C0AB4">
                            <w:pPr>
                              <w:spacing w:line="280" w:lineRule="exact"/>
                              <w:ind w:rightChars="52" w:right="125"/>
                              <w:rPr>
                                <w:rFonts w:ascii="メイリオ" w:eastAsia="メイリオ" w:hAnsi="メイリオ" w:cs="Times New Roman"/>
                                <w:bCs/>
                                <w:kern w:val="2"/>
                                <w:sz w:val="20"/>
                                <w:szCs w:val="20"/>
                              </w:rPr>
                            </w:pPr>
                            <w:bookmarkStart w:id="9" w:name="_Hlk132728542"/>
                            <w:bookmarkStart w:id="10" w:name="_Hlk132728543"/>
                            <w:r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お中元やお裾分けなど家族以外への贈り物は、値上げしても「買う」傾向が見られた。</w:t>
                            </w:r>
                          </w:p>
                          <w:p w14:paraId="4AF02940" w14:textId="31CC0A19" w:rsidR="007D180A" w:rsidRPr="007D180A" w:rsidRDefault="00A34937" w:rsidP="009C0AB4">
                            <w:pPr>
                              <w:spacing w:line="280" w:lineRule="exact"/>
                              <w:ind w:rightChars="52" w:right="125"/>
                              <w:rPr>
                                <w:rFonts w:ascii="メイリオ" w:eastAsia="メイリオ" w:hAnsi="メイリオ" w:cs="Times New Roman"/>
                                <w:bCs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また、</w:t>
                            </w:r>
                            <w:r w:rsidRPr="00A34937"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少し贅沢と感じる商品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よりも</w:t>
                            </w:r>
                            <w:r w:rsidRPr="00A34937"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日用品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のほうが、値上げしても「買う」傾向が見られた。</w:t>
                            </w:r>
                            <w:bookmarkEnd w:id="9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8932B" id="テキスト ボックス 983" o:spid="_x0000_s1033" type="#_x0000_t202" style="position:absolute;left:0;text-align:left;margin-left:-12.75pt;margin-top:3.05pt;width:524.4pt;height:136.25pt;z-index:25273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" fillcolor="#f2f2f2 [3052]" strokecolor="#7f7f7f [1612]">
                <v:stroke dashstyle="1 1"/>
                <v:textbox>
                  <w:txbxContent>
                    <w:p w14:paraId="75EE5655" w14:textId="77777777" w:rsidR="007D180A" w:rsidRDefault="00CD2D97" w:rsidP="009C0AB4">
                      <w:pPr>
                        <w:spacing w:line="280" w:lineRule="exact"/>
                        <w:ind w:rightChars="52" w:right="125"/>
                        <w:rPr>
                          <w:rFonts w:ascii="メイリオ" w:eastAsia="メイリオ" w:hAnsi="メイリオ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</w:pPr>
                      <w:r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値上げをしても「買う」（「しばらくは、今と同じように買う」「買う回数は減らすが買う」）</w:t>
                      </w:r>
                      <w:r w:rsidR="007D180A"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と答えた割合が最も高かったのは、「お中元・お歳暮・ギフトなど、特別な贈答品として」で、78.8％が値上げとしても「買う」と回答した。次いで</w:t>
                      </w:r>
                      <w:r w:rsidR="007D180A"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「ご近所へのお裾分けや、友人などが来客した時のお茶うけとして」（75.9％）「家族で日常的に消費するため」（74.3％）となった。</w:t>
                      </w:r>
                    </w:p>
                    <w:p w14:paraId="413CDD4D" w14:textId="7E36FC1F" w:rsidR="007D180A" w:rsidRDefault="007D180A" w:rsidP="009C0AB4">
                      <w:pPr>
                        <w:spacing w:line="280" w:lineRule="exact"/>
                        <w:ind w:rightChars="52" w:right="125"/>
                        <w:rPr>
                          <w:rFonts w:ascii="メイリオ" w:eastAsia="メイリオ" w:hAnsi="メイリオ" w:cs="Times New Roman"/>
                          <w:bCs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Cs/>
                          <w:color w:val="000000"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>値上げをしても</w:t>
                      </w:r>
                      <w:r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「しばらくは、今と同じように買う」と答えた割合が高かったのは「お中元・お歳暮・ギフトなど、特別な贈答品として」（30.8％）「家族で日常的に消費するため」(30.4％)「自分で日常的に消費するため」（30.0％）となった。</w:t>
                      </w:r>
                    </w:p>
                    <w:p w14:paraId="7BAC3C57" w14:textId="77777777" w:rsidR="00A34937" w:rsidRDefault="00A34937" w:rsidP="009C0AB4">
                      <w:pPr>
                        <w:spacing w:line="280" w:lineRule="exact"/>
                        <w:ind w:rightChars="52" w:right="125"/>
                        <w:rPr>
                          <w:rFonts w:ascii="メイリオ" w:eastAsia="メイリオ" w:hAnsi="メイリオ" w:cs="Times New Roman"/>
                          <w:bCs/>
                          <w:kern w:val="2"/>
                          <w:sz w:val="20"/>
                          <w:szCs w:val="20"/>
                        </w:rPr>
                      </w:pPr>
                      <w:bookmarkStart w:id="15" w:name="_Hlk132728542"/>
                      <w:bookmarkStart w:id="16" w:name="_Hlk132728543"/>
                      <w:r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お中元やお裾分けなど家族以外への贈り物は、値上げしても「買う」傾向が見られた。</w:t>
                      </w:r>
                    </w:p>
                    <w:p w14:paraId="4AF02940" w14:textId="31CC0A19" w:rsidR="007D180A" w:rsidRPr="007D180A" w:rsidRDefault="00A34937" w:rsidP="009C0AB4">
                      <w:pPr>
                        <w:spacing w:line="280" w:lineRule="exact"/>
                        <w:ind w:rightChars="52" w:right="125"/>
                        <w:rPr>
                          <w:rFonts w:ascii="メイリオ" w:eastAsia="メイリオ" w:hAnsi="メイリオ" w:cs="Times New Roman"/>
                          <w:bCs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また、</w:t>
                      </w:r>
                      <w:r w:rsidRPr="00A34937"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少し贅沢と感じる商品</w:t>
                      </w:r>
                      <w:r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よりも</w:t>
                      </w:r>
                      <w:r w:rsidRPr="00A34937"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日用品</w:t>
                      </w:r>
                      <w:r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のほうが、値上げしても「買う」傾向が見られた。</w:t>
                      </w:r>
                      <w:bookmarkEnd w:id="15"/>
                      <w:bookmarkEnd w:id="1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1CDF50" w14:textId="3E488A6D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083B93D" w14:textId="6866383E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4888F9F" w14:textId="677E16CB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2B7C4FA" w14:textId="7A61BEF8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9C0CD50" w14:textId="535C60D1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B5EC149" w14:textId="09C64898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4625961" w14:textId="30DF6D14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998DDD1" w14:textId="2CE738AB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E56656F" w14:textId="2EBA0152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356897A" w14:textId="30D17577" w:rsidR="00656520" w:rsidRDefault="00446948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9C0AB4">
        <w:rPr>
          <w:noProof/>
        </w:rPr>
        <w:drawing>
          <wp:anchor distT="0" distB="0" distL="114300" distR="114300" simplePos="0" relativeHeight="252748800" behindDoc="0" locked="0" layoutInCell="1" allowOverlap="1" wp14:anchorId="6E4FEE0B" wp14:editId="7B74C99F">
            <wp:simplePos x="0" y="0"/>
            <wp:positionH relativeFrom="column">
              <wp:posOffset>-384647</wp:posOffset>
            </wp:positionH>
            <wp:positionV relativeFrom="paragraph">
              <wp:posOffset>151130</wp:posOffset>
            </wp:positionV>
            <wp:extent cx="7034542" cy="1465328"/>
            <wp:effectExtent l="0" t="0" r="0" b="1905"/>
            <wp:wrapNone/>
            <wp:docPr id="982" name="図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42" cy="146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88A6E" w14:textId="77777777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CD5C768" w14:textId="77777777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6F1E56C" w14:textId="45172F7C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5857AEB" w14:textId="0CC95F2B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454A746" w14:textId="77777777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1D43CD1" w14:textId="77777777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9718367" w14:textId="784CDE8C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F559899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159C6954" w14:textId="3EAAB4AD" w:rsidR="00A06F79" w:rsidRDefault="006E3E1C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>
        <w:rPr>
          <w:rFonts w:ascii="メイリオ" w:eastAsia="メイリオ" w:hAnsi="メイリオ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76448" behindDoc="0" locked="0" layoutInCell="1" allowOverlap="1" wp14:anchorId="63F3CD70" wp14:editId="6645195E">
            <wp:simplePos x="0" y="0"/>
            <wp:positionH relativeFrom="margin">
              <wp:posOffset>1745029</wp:posOffset>
            </wp:positionH>
            <wp:positionV relativeFrom="paragraph">
              <wp:posOffset>97790</wp:posOffset>
            </wp:positionV>
            <wp:extent cx="2880000" cy="1762720"/>
            <wp:effectExtent l="0" t="0" r="0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6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CB5F0" w14:textId="060C6256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287930D" w14:textId="1780DDAE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7E228CC" w14:textId="47235593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7693733" w14:textId="15E8A63F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0F1456F" w14:textId="6BD416B7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633AAC5" w14:textId="26F913EB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B46149F" w14:textId="31857CEE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E4786B2" w14:textId="5B16E673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15CAE3A" w14:textId="141B8BF4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862923B" w14:textId="3436669D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44A9424" w14:textId="315B72D1" w:rsidR="009C0AB4" w:rsidRDefault="006E3E1C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>
        <w:rPr>
          <w:rFonts w:ascii="メイリオ" w:eastAsia="メイリオ" w:hAnsi="メイリオ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78496" behindDoc="0" locked="0" layoutInCell="1" allowOverlap="1" wp14:anchorId="667D9893" wp14:editId="23CE1738">
            <wp:simplePos x="0" y="0"/>
            <wp:positionH relativeFrom="column">
              <wp:posOffset>3227070</wp:posOffset>
            </wp:positionH>
            <wp:positionV relativeFrom="paragraph">
              <wp:posOffset>48260</wp:posOffset>
            </wp:positionV>
            <wp:extent cx="2879725" cy="179324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77472" behindDoc="0" locked="0" layoutInCell="1" allowOverlap="1" wp14:anchorId="4E37938A" wp14:editId="36E516D7">
            <wp:simplePos x="0" y="0"/>
            <wp:positionH relativeFrom="column">
              <wp:posOffset>277495</wp:posOffset>
            </wp:positionH>
            <wp:positionV relativeFrom="paragraph">
              <wp:posOffset>48260</wp:posOffset>
            </wp:positionV>
            <wp:extent cx="2879725" cy="179324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5B394" w14:textId="3609C2EE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B36DC9C" w14:textId="2CFE5F7F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451273A" w14:textId="361520A7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B99D676" w14:textId="02768B6C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17EB4BC5" w14:textId="4CAA20F3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4C3A3F5" w14:textId="3A7EF987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FA91059" w14:textId="4C85CDF6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6BF8191" w14:textId="70CAC7E4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475BB52" w14:textId="3F3DDA25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A3A72BC" w14:textId="21971693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DC22B2C" w14:textId="30858B53" w:rsidR="009C0AB4" w:rsidRDefault="006E3E1C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>
        <w:rPr>
          <w:rFonts w:ascii="メイリオ" w:eastAsia="メイリオ" w:hAnsi="メイリオ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79520" behindDoc="0" locked="0" layoutInCell="1" allowOverlap="1" wp14:anchorId="25FBEC3E" wp14:editId="7C0EBEE2">
            <wp:simplePos x="0" y="0"/>
            <wp:positionH relativeFrom="column">
              <wp:posOffset>269240</wp:posOffset>
            </wp:positionH>
            <wp:positionV relativeFrom="paragraph">
              <wp:posOffset>44288</wp:posOffset>
            </wp:positionV>
            <wp:extent cx="2879725" cy="1762760"/>
            <wp:effectExtent l="0" t="0" r="0" b="889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80544" behindDoc="0" locked="0" layoutInCell="1" allowOverlap="1" wp14:anchorId="1D35EC61" wp14:editId="345D7B70">
            <wp:simplePos x="0" y="0"/>
            <wp:positionH relativeFrom="column">
              <wp:posOffset>3231515</wp:posOffset>
            </wp:positionH>
            <wp:positionV relativeFrom="paragraph">
              <wp:posOffset>33655</wp:posOffset>
            </wp:positionV>
            <wp:extent cx="2879725" cy="1786255"/>
            <wp:effectExtent l="0" t="0" r="0" b="444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CE55C" w14:textId="2365359E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E59605B" w14:textId="1ED6D95B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F6EB3BA" w14:textId="07360AF6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2CA5927" w14:textId="45DA13D4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EF8F604" w14:textId="6B1DCACF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76BD8AF" w14:textId="3EE24FCC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102BF23" w14:textId="7325C1E0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FA1541A" w14:textId="2F1B243E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5C96C22" w14:textId="69F67558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95EB185" w14:textId="681FC81A" w:rsidR="00446948" w:rsidRDefault="00446948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37F40DE" w14:textId="442F05BF" w:rsidR="00A06F79" w:rsidRDefault="006E3E1C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>
        <w:rPr>
          <w:rFonts w:ascii="メイリオ" w:eastAsia="メイリオ" w:hAnsi="メイリオ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81568" behindDoc="0" locked="0" layoutInCell="1" allowOverlap="1" wp14:anchorId="3AD4897B" wp14:editId="2F70D2A2">
            <wp:simplePos x="0" y="0"/>
            <wp:positionH relativeFrom="column">
              <wp:posOffset>278765</wp:posOffset>
            </wp:positionH>
            <wp:positionV relativeFrom="paragraph">
              <wp:posOffset>23495</wp:posOffset>
            </wp:positionV>
            <wp:extent cx="2879725" cy="1788795"/>
            <wp:effectExtent l="0" t="0" r="0" b="190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82592" behindDoc="0" locked="0" layoutInCell="1" allowOverlap="1" wp14:anchorId="44D1668D" wp14:editId="5AFC4A13">
            <wp:simplePos x="0" y="0"/>
            <wp:positionH relativeFrom="column">
              <wp:posOffset>3228340</wp:posOffset>
            </wp:positionH>
            <wp:positionV relativeFrom="paragraph">
              <wp:posOffset>12700</wp:posOffset>
            </wp:positionV>
            <wp:extent cx="2879725" cy="179324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CEA16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611EC30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0C26458" w14:textId="38C5842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DBE4E14" w14:textId="2370EF65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9AD46A8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8F62AB8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ED4EA0F" w14:textId="4789EE5B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AD00CB0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2CBFE14" w14:textId="77777777" w:rsidR="00446948" w:rsidRDefault="00446948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AE0C574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075EF98" w14:textId="77777777" w:rsidR="00446948" w:rsidRDefault="00415FBD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415FBD"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  <w:t>Q8.Q7で、今後さらに値上げしても「買う」（「しばらくは、今と同じように買う」「買う回数は減らすが買う」）と</w:t>
      </w:r>
    </w:p>
    <w:p w14:paraId="607799D7" w14:textId="6755C510" w:rsidR="00446948" w:rsidRDefault="00415FBD" w:rsidP="00446948">
      <w:pPr>
        <w:pStyle w:val="ab"/>
        <w:spacing w:line="280" w:lineRule="exact"/>
        <w:ind w:leftChars="0" w:left="0" w:rightChars="-177" w:right="-425" w:firstLineChars="100" w:firstLine="200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415FBD"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  <w:t xml:space="preserve">回答した方へお聞きします。 </w:t>
      </w:r>
    </w:p>
    <w:p w14:paraId="03A2542C" w14:textId="07A1AD07" w:rsidR="009C0AB4" w:rsidRDefault="00415FBD" w:rsidP="00446948">
      <w:pPr>
        <w:pStyle w:val="ab"/>
        <w:spacing w:line="280" w:lineRule="exact"/>
        <w:ind w:leftChars="0" w:left="0" w:rightChars="-177" w:right="-425" w:firstLineChars="100" w:firstLine="200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415FBD"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  <w:t>値上げをしても、通信販売/お取り寄せで「食品」を購入するのはなぜですか。</w:t>
      </w:r>
      <w:r w:rsidR="00A34937">
        <w:rPr>
          <w:rFonts w:ascii="メイリオ" w:eastAsia="メイリオ" w:hAnsi="メイリオ" w:cs="Times New Roman" w:hint="eastAsia"/>
          <w:b/>
          <w:color w:val="000000" w:themeColor="text1"/>
          <w:sz w:val="20"/>
          <w:szCs w:val="20"/>
        </w:rPr>
        <w:t>（複数回答）</w:t>
      </w:r>
    </w:p>
    <w:p w14:paraId="0FA0CB94" w14:textId="3229D56C" w:rsidR="00E734FC" w:rsidRDefault="00E734FC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F56FE1">
        <w:rPr>
          <w:rFonts w:ascii="メイリオ" w:eastAsia="メイリオ" w:hAnsi="メイリオ" w:cs="Times New Roman"/>
          <w:noProof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243C33DD" wp14:editId="6EE141C0">
                <wp:simplePos x="0" y="0"/>
                <wp:positionH relativeFrom="margin">
                  <wp:posOffset>-182245</wp:posOffset>
                </wp:positionH>
                <wp:positionV relativeFrom="paragraph">
                  <wp:posOffset>126365</wp:posOffset>
                </wp:positionV>
                <wp:extent cx="6660000" cy="666750"/>
                <wp:effectExtent l="0" t="0" r="26670" b="19050"/>
                <wp:wrapNone/>
                <wp:docPr id="995" name="テキスト ボックス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000" cy="666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4A2F4" w14:textId="01D6E559" w:rsidR="00A34937" w:rsidRPr="00A34937" w:rsidRDefault="00A34937" w:rsidP="00415FBD">
                            <w:pPr>
                              <w:spacing w:line="280" w:lineRule="exact"/>
                              <w:ind w:rightChars="52" w:right="125"/>
                              <w:rPr>
                                <w:rFonts w:ascii="メイリオ" w:eastAsia="メイリオ" w:hAnsi="メイリオ" w:cs="Times New Roman"/>
                                <w:bCs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値上げをしても「買う」理由として最も多かった回答は「通信販売/お取り寄せ以外では、購入できない商品だから」（61.7％）</w:t>
                            </w:r>
                            <w:r w:rsidR="00C34195"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となり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、</w:t>
                            </w:r>
                            <w:r w:rsidR="00725982"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次いで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「品質（味、鮮度、栄養価、無農薬、無添加など）を信頼しているから」(53.6％)となった。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3C33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95" o:spid="_x0000_s1034" type="#_x0000_t202" style="position:absolute;left:0;text-align:left;margin-left:-14.35pt;margin-top:9.95pt;width:524.4pt;height:52.5pt;z-index:252754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" fillcolor="#f2f2f2 [3052]" strokecolor="#7f7f7f [1612]">
                <v:stroke dashstyle="1 1"/>
                <v:textbox>
                  <w:txbxContent>
                    <w:p w14:paraId="4354A2F4" w14:textId="01D6E559" w:rsidR="00A34937" w:rsidRPr="00A34937" w:rsidRDefault="00A34937" w:rsidP="00415FBD">
                      <w:pPr>
                        <w:spacing w:line="280" w:lineRule="exact"/>
                        <w:ind w:rightChars="52" w:right="125"/>
                        <w:rPr>
                          <w:rFonts w:ascii="メイリオ" w:eastAsia="メイリオ" w:hAnsi="メイリオ" w:cs="Times New Roman"/>
                          <w:bCs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値上げをしても「買う」理由として最も多かった回答は「通信販売/お取り寄せ以外では、購入できない商品だから」（61.7％）</w:t>
                      </w:r>
                      <w:r w:rsidR="00C34195"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となり</w:t>
                      </w:r>
                      <w:r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、</w:t>
                      </w:r>
                      <w:r w:rsidR="00725982"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次いで</w:t>
                      </w:r>
                      <w:r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「品質（味、鮮度、栄養価、無農薬、無添加など）を信頼しているから」(53.6％)となった。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ADB78B" w14:textId="4CECA932" w:rsidR="00E734FC" w:rsidRDefault="00E734FC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DF9C52F" w14:textId="6AFC2764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02D3F69" w14:textId="009BD262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9151700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32D928F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1551882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03FC0EE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148AFDD" w14:textId="696EF1D1" w:rsidR="009C0AB4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>
        <w:rPr>
          <w:rFonts w:ascii="メイリオ" w:eastAsia="メイリオ" w:hAnsi="メイリオ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49824" behindDoc="0" locked="0" layoutInCell="1" allowOverlap="1" wp14:anchorId="6BC336ED" wp14:editId="62407031">
            <wp:simplePos x="0" y="0"/>
            <wp:positionH relativeFrom="column">
              <wp:posOffset>-358951</wp:posOffset>
            </wp:positionH>
            <wp:positionV relativeFrom="paragraph">
              <wp:posOffset>201635</wp:posOffset>
            </wp:positionV>
            <wp:extent cx="7015736" cy="2294519"/>
            <wp:effectExtent l="0" t="0" r="0" b="0"/>
            <wp:wrapNone/>
            <wp:docPr id="991" name="図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408" cy="229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CD622" w14:textId="5E560417" w:rsidR="00415FBD" w:rsidRDefault="00415FBD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EAB7AC8" w14:textId="62EB4523" w:rsidR="00415FBD" w:rsidRDefault="00415FBD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9EABE29" w14:textId="41F1C707" w:rsidR="00415FBD" w:rsidRDefault="00415FBD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791968D" w14:textId="63623B2A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78B39EE" w14:textId="35E04A72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26083E6" w14:textId="3D84CB8C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EE40470" w14:textId="43C93F26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F95A316" w14:textId="55B26285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659A034" w14:textId="34A35DC2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C39F1C9" w14:textId="20E93B78" w:rsidR="00E734FC" w:rsidRDefault="00E734FC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C04C3A5" w14:textId="3C41F407" w:rsidR="00E734FC" w:rsidRDefault="00E734FC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25EE6E1" w14:textId="3C4629DE" w:rsidR="00E734FC" w:rsidRDefault="00E734FC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E051AFC" w14:textId="54E918E7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5013F56" w14:textId="78D8459F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FB5DA25" w14:textId="54DDD5FE" w:rsidR="009C0AB4" w:rsidRDefault="005461B7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415FBD">
        <w:rPr>
          <w:noProof/>
        </w:rPr>
        <w:drawing>
          <wp:anchor distT="0" distB="0" distL="114300" distR="114300" simplePos="0" relativeHeight="252750848" behindDoc="0" locked="0" layoutInCell="1" allowOverlap="1" wp14:anchorId="2C2745B9" wp14:editId="3CCB08D5">
            <wp:simplePos x="0" y="0"/>
            <wp:positionH relativeFrom="column">
              <wp:posOffset>909955</wp:posOffset>
            </wp:positionH>
            <wp:positionV relativeFrom="paragraph">
              <wp:posOffset>120812</wp:posOffset>
            </wp:positionV>
            <wp:extent cx="4419600" cy="2031341"/>
            <wp:effectExtent l="0" t="0" r="0" b="7620"/>
            <wp:wrapNone/>
            <wp:docPr id="992" name="図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03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3DF8D" w14:textId="4D0FADAF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20426EB" w14:textId="33CA985C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9757415" w14:textId="10E6AA7E" w:rsidR="00656520" w:rsidRDefault="00656520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A6A0E6F" w14:textId="398C9AB4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D0C121F" w14:textId="2AC603D1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40642C6" w14:textId="6C0D200D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BF95405" w14:textId="73597CEA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B0936E4" w14:textId="5FF833EA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70ECA3F" w14:textId="707DD155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DB0F51A" w14:textId="77777777" w:rsidR="005461B7" w:rsidRDefault="005461B7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581C35F" w14:textId="2DD0A787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504EFC3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7FB7238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7B07B9B" w14:textId="6322BC3D" w:rsidR="009C0AB4" w:rsidRDefault="00415FBD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415FBD"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  <w:t>Q9.Q8で「品質を信頼しているから」と回答した方へお聞きします。 通信販売/お取り寄せで購入している「食品」の品質の、どこを信頼していますか。</w:t>
      </w:r>
    </w:p>
    <w:p w14:paraId="1C5CAC1E" w14:textId="6CC7013F" w:rsidR="00415FBD" w:rsidRDefault="00415FBD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F56FE1">
        <w:rPr>
          <w:rFonts w:ascii="メイリオ" w:eastAsia="メイリオ" w:hAnsi="メイリオ" w:cs="Times New Roman"/>
          <w:noProof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4632EFE5" wp14:editId="5A86F3B0">
                <wp:simplePos x="0" y="0"/>
                <wp:positionH relativeFrom="margin">
                  <wp:posOffset>-144145</wp:posOffset>
                </wp:positionH>
                <wp:positionV relativeFrom="paragraph">
                  <wp:posOffset>81280</wp:posOffset>
                </wp:positionV>
                <wp:extent cx="6660000" cy="306729"/>
                <wp:effectExtent l="0" t="0" r="26670" b="17145"/>
                <wp:wrapNone/>
                <wp:docPr id="996" name="テキスト ボックス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000" cy="30672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FFFAD" w14:textId="53A80003" w:rsidR="00415FBD" w:rsidRPr="00DF2D9F" w:rsidRDefault="00C34195" w:rsidP="00415FBD">
                            <w:pPr>
                              <w:spacing w:line="280" w:lineRule="exact"/>
                              <w:ind w:rightChars="52" w:right="125"/>
                              <w:rPr>
                                <w:rFonts w:ascii="メイリオ" w:eastAsia="メイリオ" w:hAnsi="メイリオ" w:cs="Times New Roman"/>
                                <w:bCs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cs="Times New Roman" w:hint="eastAsia"/>
                                <w:bCs/>
                                <w:kern w:val="2"/>
                                <w:sz w:val="20"/>
                                <w:szCs w:val="20"/>
                              </w:rPr>
                              <w:t>「品質を信頼している」と答えた回答者の94.1%が「味」を信頼していると答えた。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2EFE5" id="テキスト ボックス 996" o:spid="_x0000_s1035" type="#_x0000_t202" style="position:absolute;left:0;text-align:left;margin-left:-11.35pt;margin-top:6.4pt;width:524.4pt;height:24.15pt;z-index:25275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" fillcolor="#f2f2f2 [3052]" strokecolor="#7f7f7f [1612]">
                <v:stroke dashstyle="1 1"/>
                <v:textbox>
                  <w:txbxContent>
                    <w:p w14:paraId="6A9FFFAD" w14:textId="53A80003" w:rsidR="00415FBD" w:rsidRPr="00DF2D9F" w:rsidRDefault="00C34195" w:rsidP="00415FBD">
                      <w:pPr>
                        <w:spacing w:line="280" w:lineRule="exact"/>
                        <w:ind w:rightChars="52" w:right="125"/>
                        <w:rPr>
                          <w:rFonts w:ascii="メイリオ" w:eastAsia="メイリオ" w:hAnsi="メイリオ" w:cs="Times New Roman"/>
                          <w:bCs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メイリオ" w:eastAsia="メイリオ" w:hAnsi="メイリオ" w:cs="Times New Roman" w:hint="eastAsia"/>
                          <w:bCs/>
                          <w:kern w:val="2"/>
                          <w:sz w:val="20"/>
                          <w:szCs w:val="20"/>
                        </w:rPr>
                        <w:t>「品質を信頼している」と答えた回答者の94.1%が「味」を信頼していると答えた。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A5AD85" w14:textId="001AC135" w:rsidR="00415FBD" w:rsidRDefault="00415FBD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097A05DF" w14:textId="57BEFC31" w:rsidR="00415FBD" w:rsidRDefault="00C34195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>
        <w:rPr>
          <w:rFonts w:ascii="メイリオ" w:eastAsia="メイリオ" w:hAnsi="メイリオ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751872" behindDoc="0" locked="0" layoutInCell="1" allowOverlap="1" wp14:anchorId="17A3C955" wp14:editId="7DAF310A">
            <wp:simplePos x="0" y="0"/>
            <wp:positionH relativeFrom="column">
              <wp:posOffset>-316720</wp:posOffset>
            </wp:positionH>
            <wp:positionV relativeFrom="paragraph">
              <wp:posOffset>177165</wp:posOffset>
            </wp:positionV>
            <wp:extent cx="6916420" cy="1488440"/>
            <wp:effectExtent l="0" t="0" r="0" b="0"/>
            <wp:wrapNone/>
            <wp:docPr id="994" name="図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42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48851" w14:textId="0C070BFE" w:rsidR="00415FBD" w:rsidRDefault="00415FBD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18242168" w14:textId="260A9744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8C86E4F" w14:textId="11F27C33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267165E" w14:textId="5A4CD0F2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1F7ED866" w14:textId="7C6C11AB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7808C04" w14:textId="38485315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8D615C7" w14:textId="088F9BE2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810BEC2" w14:textId="3F10F2EC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293A3F4" w14:textId="488AB5B8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78BD544" w14:textId="3D6B7A22" w:rsidR="009C0AB4" w:rsidRDefault="00415FBD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415FBD">
        <w:rPr>
          <w:noProof/>
        </w:rPr>
        <w:drawing>
          <wp:anchor distT="0" distB="0" distL="114300" distR="114300" simplePos="0" relativeHeight="252752896" behindDoc="0" locked="0" layoutInCell="1" allowOverlap="1" wp14:anchorId="3DDA56B0" wp14:editId="2CC8CB1D">
            <wp:simplePos x="0" y="0"/>
            <wp:positionH relativeFrom="column">
              <wp:posOffset>939165</wp:posOffset>
            </wp:positionH>
            <wp:positionV relativeFrom="paragraph">
              <wp:posOffset>32385</wp:posOffset>
            </wp:positionV>
            <wp:extent cx="4419600" cy="1093470"/>
            <wp:effectExtent l="0" t="0" r="0" b="0"/>
            <wp:wrapNone/>
            <wp:docPr id="993" name="図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B99DD" w14:textId="2E42691D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E97CCDF" w14:textId="16971774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5B6C7A8" w14:textId="19567451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571D11C" w14:textId="4E518EA5" w:rsidR="009C0AB4" w:rsidRDefault="009C0AB4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1C03C830" w14:textId="03B1C43C" w:rsidR="00446948" w:rsidRDefault="00446948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FC0D74C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10FD19A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2B5778C6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B562428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5F24470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D31582A" w14:textId="77777777" w:rsidR="00A06F79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654A83B8" w14:textId="77777777" w:rsidR="005461B7" w:rsidRPr="005461B7" w:rsidRDefault="005461B7" w:rsidP="005461B7">
      <w:pPr>
        <w:tabs>
          <w:tab w:val="left" w:pos="4678"/>
        </w:tabs>
        <w:adjustRightInd w:val="0"/>
        <w:snapToGrid w:val="0"/>
        <w:spacing w:beforeLines="50" w:before="180" w:line="300" w:lineRule="exact"/>
        <w:rPr>
          <w:rFonts w:ascii="メイリオ" w:eastAsia="メイリオ" w:hAnsi="メイリオ" w:cs="Times New Roman"/>
          <w:color w:val="FF0000"/>
          <w:kern w:val="2"/>
          <w:sz w:val="21"/>
          <w:szCs w:val="21"/>
        </w:rPr>
      </w:pPr>
      <w:r w:rsidRPr="005461B7">
        <w:rPr>
          <w:rFonts w:ascii="メイリオ" w:eastAsia="メイリオ" w:hAnsi="メイリオ" w:cs="Times New Roman" w:hint="eastAsia"/>
          <w:color w:val="FF0000"/>
          <w:kern w:val="2"/>
          <w:sz w:val="21"/>
          <w:szCs w:val="21"/>
        </w:rPr>
        <w:t>■</w:t>
      </w:r>
      <w:r w:rsidRPr="005461B7">
        <w:rPr>
          <w:rFonts w:ascii="メイリオ" w:eastAsia="メイリオ" w:hAnsi="メイリオ" w:cs="Times New Roman" w:hint="eastAsia"/>
          <w:b/>
          <w:bCs/>
          <w:kern w:val="2"/>
          <w:sz w:val="21"/>
          <w:szCs w:val="21"/>
        </w:rPr>
        <w:t xml:space="preserve"> </w:t>
      </w:r>
      <w:r w:rsidRPr="005461B7">
        <w:rPr>
          <w:rFonts w:ascii="メイリオ" w:eastAsia="メイリオ" w:hAnsi="メイリオ" w:cs="Times New Roman" w:hint="eastAsia"/>
          <w:b/>
          <w:bCs/>
          <w:kern w:val="2"/>
          <w:sz w:val="22"/>
          <w:szCs w:val="22"/>
        </w:rPr>
        <w:t>成果報酬型の紙媒体広告システム「インターペーパー」とは</w:t>
      </w:r>
    </w:p>
    <w:p w14:paraId="76AC21A7" w14:textId="7927E5EF" w:rsidR="005461B7" w:rsidRPr="005461B7" w:rsidRDefault="000275B2" w:rsidP="005461B7">
      <w:pPr>
        <w:tabs>
          <w:tab w:val="left" w:pos="4678"/>
        </w:tabs>
        <w:adjustRightInd w:val="0"/>
        <w:snapToGrid w:val="0"/>
        <w:spacing w:line="300" w:lineRule="exact"/>
        <w:ind w:leftChars="35" w:left="84"/>
        <w:rPr>
          <w:rFonts w:ascii="メイリオ" w:eastAsia="メイリオ" w:hAnsi="メイリオ" w:cs="游ゴシック Light"/>
          <w:kern w:val="2"/>
          <w:sz w:val="21"/>
          <w:szCs w:val="21"/>
        </w:rPr>
      </w:pPr>
      <w:r w:rsidRPr="005461B7">
        <w:rPr>
          <w:rFonts w:ascii="メイリオ" w:eastAsia="メイリオ" w:hAnsi="メイリオ" w:cs="Arial"/>
          <w:iCs/>
          <w:noProof/>
          <w:sz w:val="21"/>
          <w:szCs w:val="21"/>
        </w:rPr>
        <w:drawing>
          <wp:anchor distT="0" distB="0" distL="114300" distR="114300" simplePos="0" relativeHeight="252772352" behindDoc="1" locked="0" layoutInCell="1" allowOverlap="1" wp14:anchorId="6EEA16DD" wp14:editId="4FBA210B">
            <wp:simplePos x="0" y="0"/>
            <wp:positionH relativeFrom="margin">
              <wp:posOffset>3022273</wp:posOffset>
            </wp:positionH>
            <wp:positionV relativeFrom="paragraph">
              <wp:posOffset>156845</wp:posOffset>
            </wp:positionV>
            <wp:extent cx="3288665" cy="1861820"/>
            <wp:effectExtent l="19050" t="19050" r="26035" b="24130"/>
            <wp:wrapTight wrapText="bothSides">
              <wp:wrapPolygon edited="0">
                <wp:start x="-125" y="-221"/>
                <wp:lineTo x="-125" y="21659"/>
                <wp:lineTo x="21646" y="21659"/>
                <wp:lineTo x="21646" y="-221"/>
                <wp:lineTo x="-125" y="-221"/>
              </wp:wrapPolygon>
            </wp:wrapTight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1861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FCDC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1B7">
        <w:rPr>
          <w:rFonts w:ascii="メイリオ" w:eastAsia="メイリオ" w:hAnsi="メイリオ" w:cs="Arial"/>
          <w:i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23A8CCD1" wp14:editId="0AACFD9C">
                <wp:simplePos x="0" y="0"/>
                <wp:positionH relativeFrom="column">
                  <wp:posOffset>-51133</wp:posOffset>
                </wp:positionH>
                <wp:positionV relativeFrom="paragraph">
                  <wp:posOffset>74509</wp:posOffset>
                </wp:positionV>
                <wp:extent cx="6422534" cy="2019300"/>
                <wp:effectExtent l="0" t="0" r="1651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534" cy="20193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BDCAC" id="正方形/長方形 4" o:spid="_x0000_s1026" style="position:absolute;left:0;text-align:left;margin-left:-4.05pt;margin-top:5.85pt;width:505.7pt;height:159pt;z-index:25277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" filled="f" strokecolor="#002060" strokeweight=".25pt"/>
            </w:pict>
          </mc:Fallback>
        </mc:AlternateContent>
      </w:r>
    </w:p>
    <w:p w14:paraId="4493EE84" w14:textId="585E3A16" w:rsidR="005461B7" w:rsidRPr="005461B7" w:rsidRDefault="005461B7" w:rsidP="005461B7">
      <w:pPr>
        <w:tabs>
          <w:tab w:val="left" w:pos="4678"/>
        </w:tabs>
        <w:adjustRightInd w:val="0"/>
        <w:snapToGrid w:val="0"/>
        <w:spacing w:before="120" w:line="300" w:lineRule="exact"/>
        <w:ind w:leftChars="35" w:left="84"/>
        <w:rPr>
          <w:rFonts w:ascii="メイリオ" w:eastAsia="メイリオ" w:hAnsi="メイリオ" w:cs="游ゴシック Light"/>
          <w:kern w:val="2"/>
          <w:sz w:val="21"/>
          <w:szCs w:val="21"/>
        </w:rPr>
      </w:pPr>
      <w:r w:rsidRPr="005461B7">
        <w:rPr>
          <w:rFonts w:ascii="メイリオ" w:eastAsia="メイリオ" w:hAnsi="メイリオ" w:cs="游ゴシック Light" w:hint="eastAsia"/>
          <w:kern w:val="2"/>
          <w:sz w:val="21"/>
          <w:szCs w:val="21"/>
        </w:rPr>
        <w:t>お</w:t>
      </w:r>
      <w:r w:rsidRPr="005461B7">
        <w:rPr>
          <w:rFonts w:ascii="メイリオ" w:eastAsia="メイリオ" w:hAnsi="メイリオ" w:cs="Times New Roman" w:hint="eastAsia"/>
          <w:kern w:val="2"/>
          <w:sz w:val="21"/>
          <w:szCs w:val="21"/>
        </w:rPr>
        <w:t>問合せ</w:t>
      </w:r>
      <w:r w:rsidRPr="005461B7">
        <w:rPr>
          <w:rFonts w:ascii="メイリオ" w:eastAsia="メイリオ" w:hAnsi="メイリオ" w:cs="游ゴシック Light" w:hint="eastAsia"/>
          <w:kern w:val="2"/>
          <w:sz w:val="21"/>
          <w:szCs w:val="21"/>
        </w:rPr>
        <w:t>電話件数によって広告費を支払う成果報酬型の広告出稿を、新聞や雑誌などの紙媒体広告で行うことができるサービスです。</w:t>
      </w:r>
      <w:r w:rsidRPr="005461B7">
        <w:rPr>
          <w:rFonts w:ascii="メイリオ" w:eastAsia="メイリオ" w:hAnsi="メイリオ" w:cs="游ゴシック Light"/>
          <w:kern w:val="2"/>
          <w:sz w:val="21"/>
          <w:szCs w:val="21"/>
        </w:rPr>
        <w:br/>
      </w:r>
      <w:r w:rsidRPr="005461B7">
        <w:rPr>
          <w:rFonts w:ascii="メイリオ" w:eastAsia="メイリオ" w:hAnsi="メイリオ" w:cs="游ゴシック Light" w:hint="eastAsia"/>
          <w:kern w:val="2"/>
          <w:sz w:val="21"/>
          <w:szCs w:val="21"/>
        </w:rPr>
        <w:t>現在、通信販売事業者など約600社の広告主と350社を超える紙広告媒体が利用しています。</w:t>
      </w:r>
    </w:p>
    <w:p w14:paraId="7A3218B0" w14:textId="77777777" w:rsidR="005461B7" w:rsidRPr="005461B7" w:rsidRDefault="005461B7" w:rsidP="005461B7">
      <w:pPr>
        <w:tabs>
          <w:tab w:val="left" w:pos="4678"/>
        </w:tabs>
        <w:adjustRightInd w:val="0"/>
        <w:snapToGrid w:val="0"/>
        <w:spacing w:before="120" w:line="300" w:lineRule="exact"/>
        <w:ind w:leftChars="35" w:left="84"/>
        <w:rPr>
          <w:rFonts w:ascii="メイリオ" w:eastAsia="メイリオ" w:hAnsi="メイリオ" w:cs="游ゴシック Light"/>
          <w:kern w:val="2"/>
          <w:sz w:val="21"/>
          <w:szCs w:val="21"/>
        </w:rPr>
      </w:pPr>
    </w:p>
    <w:p w14:paraId="4E54B3B9" w14:textId="77777777" w:rsidR="00E734FC" w:rsidRDefault="00E734FC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3C1339E4" w14:textId="77777777" w:rsidR="005461B7" w:rsidRDefault="005461B7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572B1BDF" w14:textId="77777777" w:rsidR="005461B7" w:rsidRDefault="005461B7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44B862E4" w14:textId="77777777" w:rsidR="005461B7" w:rsidRDefault="005461B7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157C68DA" w14:textId="77777777" w:rsidR="00A06F79" w:rsidRPr="005461B7" w:rsidRDefault="00A06F79" w:rsidP="00956A41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</w:p>
    <w:p w14:paraId="700F73A8" w14:textId="5D403F6D" w:rsidR="00852D86" w:rsidRPr="00E734FC" w:rsidRDefault="00852D86" w:rsidP="00E734FC">
      <w:pPr>
        <w:pStyle w:val="ab"/>
        <w:spacing w:line="280" w:lineRule="exact"/>
        <w:ind w:leftChars="0" w:left="0" w:rightChars="-177" w:right="-425"/>
        <w:rPr>
          <w:rFonts w:ascii="メイリオ" w:eastAsia="メイリオ" w:hAnsi="メイリオ" w:cs="Times New Roman"/>
          <w:b/>
          <w:color w:val="000000" w:themeColor="text1"/>
          <w:sz w:val="20"/>
          <w:szCs w:val="20"/>
        </w:rPr>
      </w:pPr>
      <w:r w:rsidRPr="007B013F">
        <w:rPr>
          <w:rFonts w:ascii="メイリオ" w:eastAsia="メイリオ" w:hAnsi="メイリオ" w:hint="eastAsia"/>
          <w:b/>
        </w:rPr>
        <w:t>会社概要</w:t>
      </w:r>
    </w:p>
    <w:p w14:paraId="1BD4EC12" w14:textId="1AC24BDE" w:rsidR="00852D86" w:rsidRPr="00017D84" w:rsidRDefault="00852D86" w:rsidP="00852D86">
      <w:pPr>
        <w:tabs>
          <w:tab w:val="left" w:pos="7851"/>
        </w:tabs>
        <w:spacing w:line="280" w:lineRule="exact"/>
        <w:rPr>
          <w:rFonts w:ascii="メイリオ" w:eastAsia="メイリオ" w:hAnsi="メイリオ" w:cs="游ゴシック Light"/>
          <w:sz w:val="22"/>
          <w:szCs w:val="22"/>
        </w:rPr>
      </w:pPr>
      <w:r w:rsidRPr="00852D86">
        <w:rPr>
          <w:rFonts w:ascii="メイリオ" w:eastAsia="メイリオ" w:hAnsi="メイリオ" w:cs="游ゴシック Light"/>
          <w:spacing w:val="200"/>
          <w:sz w:val="22"/>
          <w:szCs w:val="22"/>
          <w:fitText w:val="840" w:id="-1413209856"/>
        </w:rPr>
        <w:t>社</w:t>
      </w:r>
      <w:r w:rsidRPr="00852D86">
        <w:rPr>
          <w:rFonts w:ascii="メイリオ" w:eastAsia="メイリオ" w:hAnsi="メイリオ" w:cs="游ゴシック Light"/>
          <w:sz w:val="22"/>
          <w:szCs w:val="22"/>
          <w:fitText w:val="840" w:id="-1413209856"/>
        </w:rPr>
        <w:t>名</w:t>
      </w:r>
      <w:r w:rsidRPr="00017D84">
        <w:rPr>
          <w:rFonts w:ascii="メイリオ" w:eastAsia="メイリオ" w:hAnsi="メイリオ" w:cs="游ゴシック Light"/>
          <w:sz w:val="22"/>
          <w:szCs w:val="22"/>
        </w:rPr>
        <w:t xml:space="preserve"> ： 株式会社</w:t>
      </w:r>
      <w:r w:rsidRPr="00017D84">
        <w:rPr>
          <w:rFonts w:ascii="メイリオ" w:eastAsia="メイリオ" w:hAnsi="メイリオ" w:cs="游ゴシック Light" w:hint="eastAsia"/>
          <w:sz w:val="22"/>
          <w:szCs w:val="22"/>
        </w:rPr>
        <w:t>インターカラー</w:t>
      </w:r>
      <w:r w:rsidRPr="00017D84">
        <w:rPr>
          <w:rFonts w:ascii="メイリオ" w:eastAsia="メイリオ" w:hAnsi="メイリオ" w:cs="游ゴシック Light"/>
          <w:sz w:val="22"/>
          <w:szCs w:val="22"/>
        </w:rPr>
        <w:tab/>
      </w:r>
    </w:p>
    <w:p w14:paraId="527121B7" w14:textId="4E348486" w:rsidR="00852D86" w:rsidRPr="00017D84" w:rsidRDefault="00852D86" w:rsidP="00852D86">
      <w:pPr>
        <w:spacing w:line="280" w:lineRule="exact"/>
        <w:rPr>
          <w:rFonts w:ascii="メイリオ" w:eastAsia="メイリオ" w:hAnsi="メイリオ" w:cs="游ゴシック Light"/>
          <w:sz w:val="22"/>
          <w:szCs w:val="22"/>
        </w:rPr>
      </w:pPr>
      <w:r w:rsidRPr="00656520">
        <w:rPr>
          <w:rFonts w:ascii="メイリオ" w:eastAsia="メイリオ" w:hAnsi="メイリオ" w:cs="游ゴシック Light"/>
          <w:spacing w:val="45"/>
          <w:sz w:val="22"/>
          <w:szCs w:val="22"/>
          <w:fitText w:val="840" w:id="-1413209855"/>
        </w:rPr>
        <w:t>代表</w:t>
      </w:r>
      <w:r w:rsidRPr="00656520">
        <w:rPr>
          <w:rFonts w:ascii="メイリオ" w:eastAsia="メイリオ" w:hAnsi="メイリオ" w:cs="游ゴシック Light"/>
          <w:sz w:val="22"/>
          <w:szCs w:val="22"/>
          <w:fitText w:val="840" w:id="-1413209855"/>
        </w:rPr>
        <w:t>者</w:t>
      </w:r>
      <w:r w:rsidRPr="00017D84">
        <w:rPr>
          <w:rFonts w:ascii="メイリオ" w:eastAsia="メイリオ" w:hAnsi="メイリオ" w:cs="游ゴシック Light" w:hint="eastAsia"/>
          <w:sz w:val="22"/>
          <w:szCs w:val="22"/>
        </w:rPr>
        <w:t xml:space="preserve"> </w:t>
      </w:r>
      <w:r w:rsidRPr="00017D84">
        <w:rPr>
          <w:rFonts w:ascii="メイリオ" w:eastAsia="メイリオ" w:hAnsi="メイリオ" w:cs="游ゴシック Light"/>
          <w:sz w:val="22"/>
          <w:szCs w:val="22"/>
        </w:rPr>
        <w:t xml:space="preserve">： </w:t>
      </w:r>
      <w:bookmarkStart w:id="11" w:name="_Hlk95910918"/>
      <w:r w:rsidRPr="00017D84">
        <w:rPr>
          <w:rFonts w:ascii="メイリオ" w:eastAsia="メイリオ" w:hAnsi="メイリオ" w:cs="游ゴシック Light" w:hint="eastAsia"/>
          <w:sz w:val="22"/>
          <w:szCs w:val="22"/>
        </w:rPr>
        <w:t>代表取締役　藤澤 孝</w:t>
      </w:r>
      <w:bookmarkEnd w:id="11"/>
    </w:p>
    <w:p w14:paraId="592745A4" w14:textId="0E29817E" w:rsidR="00852D86" w:rsidRPr="00017D84" w:rsidRDefault="00852D86" w:rsidP="00852D86">
      <w:pPr>
        <w:spacing w:line="280" w:lineRule="exact"/>
        <w:rPr>
          <w:rFonts w:ascii="メイリオ" w:eastAsia="メイリオ" w:hAnsi="メイリオ" w:cs="Arial"/>
          <w:sz w:val="22"/>
          <w:szCs w:val="22"/>
        </w:rPr>
      </w:pPr>
      <w:r w:rsidRPr="00852D86">
        <w:rPr>
          <w:rFonts w:ascii="メイリオ" w:eastAsia="メイリオ" w:hAnsi="メイリオ" w:cs="游ゴシック Light"/>
          <w:spacing w:val="200"/>
          <w:sz w:val="22"/>
          <w:szCs w:val="22"/>
          <w:fitText w:val="840" w:id="-1413209854"/>
        </w:rPr>
        <w:t>設</w:t>
      </w:r>
      <w:r w:rsidRPr="00852D86">
        <w:rPr>
          <w:rFonts w:ascii="メイリオ" w:eastAsia="メイリオ" w:hAnsi="メイリオ" w:cs="游ゴシック Light"/>
          <w:sz w:val="22"/>
          <w:szCs w:val="22"/>
          <w:fitText w:val="840" w:id="-1413209854"/>
        </w:rPr>
        <w:t>立</w:t>
      </w:r>
      <w:r w:rsidRPr="00017D84">
        <w:rPr>
          <w:rFonts w:ascii="メイリオ" w:eastAsia="メイリオ" w:hAnsi="メイリオ" w:cs="游ゴシック Light"/>
          <w:sz w:val="22"/>
          <w:szCs w:val="22"/>
        </w:rPr>
        <w:t xml:space="preserve"> ： </w:t>
      </w:r>
      <w:r w:rsidRPr="00017D84">
        <w:rPr>
          <w:rFonts w:ascii="メイリオ" w:eastAsia="メイリオ" w:hAnsi="メイリオ" w:cs="Arial" w:hint="eastAsia"/>
          <w:sz w:val="22"/>
          <w:szCs w:val="22"/>
        </w:rPr>
        <w:t>2000年6月</w:t>
      </w:r>
    </w:p>
    <w:p w14:paraId="52A78E73" w14:textId="294F31CF" w:rsidR="00852D86" w:rsidRPr="00017D84" w:rsidRDefault="00852D86" w:rsidP="00852D86">
      <w:pPr>
        <w:spacing w:line="280" w:lineRule="exact"/>
        <w:rPr>
          <w:rFonts w:ascii="メイリオ" w:eastAsia="メイリオ" w:hAnsi="メイリオ" w:cs="游ゴシック Light"/>
          <w:sz w:val="22"/>
          <w:szCs w:val="22"/>
        </w:rPr>
      </w:pPr>
      <w:r w:rsidRPr="00017D84">
        <w:rPr>
          <w:rFonts w:ascii="メイリオ" w:eastAsia="メイリオ" w:hAnsi="メイリオ" w:cs="Arial" w:hint="eastAsia"/>
          <w:sz w:val="22"/>
          <w:szCs w:val="22"/>
        </w:rPr>
        <w:t>資 本 金 ：</w:t>
      </w:r>
      <w:r w:rsidRPr="00017D84">
        <w:rPr>
          <w:rFonts w:ascii="メイリオ" w:eastAsia="メイリオ" w:hAnsi="メイリオ" w:cs="Arial"/>
          <w:sz w:val="22"/>
          <w:szCs w:val="22"/>
        </w:rPr>
        <w:t xml:space="preserve"> </w:t>
      </w:r>
      <w:r w:rsidRPr="00017D84">
        <w:rPr>
          <w:rFonts w:ascii="メイリオ" w:eastAsia="メイリオ" w:hAnsi="メイリオ" w:cs="Arial" w:hint="eastAsia"/>
          <w:sz w:val="22"/>
          <w:szCs w:val="22"/>
        </w:rPr>
        <w:t>1000万円</w:t>
      </w:r>
    </w:p>
    <w:p w14:paraId="0110C4DF" w14:textId="458DC255" w:rsidR="00852D86" w:rsidRPr="00017D84" w:rsidRDefault="00852D86" w:rsidP="00852D86">
      <w:pPr>
        <w:spacing w:line="280" w:lineRule="exact"/>
        <w:rPr>
          <w:rFonts w:ascii="メイリオ" w:eastAsia="メイリオ" w:hAnsi="メイリオ" w:cs="Arial"/>
          <w:sz w:val="22"/>
          <w:szCs w:val="22"/>
        </w:rPr>
      </w:pPr>
      <w:r w:rsidRPr="00852D86">
        <w:rPr>
          <w:rFonts w:ascii="メイリオ" w:eastAsia="メイリオ" w:hAnsi="メイリオ" w:cs="游ゴシック Light"/>
          <w:spacing w:val="200"/>
          <w:sz w:val="22"/>
          <w:szCs w:val="22"/>
          <w:fitText w:val="840" w:id="-1413209853"/>
        </w:rPr>
        <w:t>本</w:t>
      </w:r>
      <w:r w:rsidRPr="00852D86">
        <w:rPr>
          <w:rFonts w:ascii="メイリオ" w:eastAsia="メイリオ" w:hAnsi="メイリオ" w:cs="游ゴシック Light"/>
          <w:sz w:val="22"/>
          <w:szCs w:val="22"/>
          <w:fitText w:val="840" w:id="-1413209853"/>
        </w:rPr>
        <w:t>社</w:t>
      </w:r>
      <w:r w:rsidRPr="00017D84">
        <w:rPr>
          <w:rFonts w:ascii="メイリオ" w:eastAsia="メイリオ" w:hAnsi="メイリオ" w:cs="游ゴシック Light"/>
          <w:sz w:val="22"/>
          <w:szCs w:val="22"/>
        </w:rPr>
        <w:t xml:space="preserve"> ： </w:t>
      </w:r>
      <w:r w:rsidRPr="00017D84">
        <w:rPr>
          <w:rFonts w:ascii="メイリオ" w:eastAsia="メイリオ" w:hAnsi="メイリオ" w:cs="Arial" w:hint="eastAsia"/>
          <w:sz w:val="22"/>
          <w:szCs w:val="22"/>
        </w:rPr>
        <w:t>東京都新宿区西新宿7-8-3ミスズビル5F</w:t>
      </w:r>
    </w:p>
    <w:p w14:paraId="7B5D527C" w14:textId="62AA4112" w:rsidR="00852D86" w:rsidRPr="00017D84" w:rsidRDefault="00852D86" w:rsidP="00852D86">
      <w:pPr>
        <w:spacing w:line="280" w:lineRule="exact"/>
        <w:rPr>
          <w:rFonts w:ascii="メイリオ" w:eastAsia="メイリオ" w:hAnsi="メイリオ" w:cs="游ゴシック Light"/>
          <w:sz w:val="22"/>
          <w:szCs w:val="22"/>
        </w:rPr>
      </w:pPr>
      <w:r w:rsidRPr="00852D86">
        <w:rPr>
          <w:rFonts w:ascii="メイリオ" w:eastAsia="メイリオ" w:hAnsi="メイリオ" w:cs="Arial"/>
          <w:spacing w:val="203"/>
          <w:sz w:val="22"/>
          <w:szCs w:val="22"/>
          <w:fitText w:val="840" w:id="-1413209852"/>
        </w:rPr>
        <w:t>UR</w:t>
      </w:r>
      <w:r w:rsidRPr="00852D86">
        <w:rPr>
          <w:rFonts w:ascii="メイリオ" w:eastAsia="メイリオ" w:hAnsi="メイリオ" w:cs="Arial"/>
          <w:spacing w:val="1"/>
          <w:sz w:val="22"/>
          <w:szCs w:val="22"/>
          <w:fitText w:val="840" w:id="-1413209852"/>
        </w:rPr>
        <w:t>L</w:t>
      </w:r>
      <w:r w:rsidRPr="00017D84">
        <w:rPr>
          <w:rFonts w:ascii="メイリオ" w:eastAsia="メイリオ" w:hAnsi="メイリオ" w:cs="游ゴシック Light"/>
          <w:sz w:val="22"/>
          <w:szCs w:val="22"/>
        </w:rPr>
        <w:t xml:space="preserve"> ： </w:t>
      </w:r>
      <w:hyperlink r:id="rId65" w:history="1">
        <w:r w:rsidRPr="00017D84">
          <w:rPr>
            <w:rStyle w:val="a3"/>
            <w:rFonts w:ascii="メイリオ" w:eastAsia="メイリオ" w:hAnsi="メイリオ" w:cs="游ゴシック Light"/>
            <w:sz w:val="22"/>
            <w:szCs w:val="22"/>
          </w:rPr>
          <w:t>https://www.intercolor.co.jp/</w:t>
        </w:r>
      </w:hyperlink>
    </w:p>
    <w:p w14:paraId="46325715" w14:textId="18F68F59" w:rsidR="00852D86" w:rsidRPr="00017D84" w:rsidRDefault="00852D86" w:rsidP="00852D86">
      <w:pPr>
        <w:spacing w:line="280" w:lineRule="exact"/>
        <w:rPr>
          <w:rFonts w:ascii="メイリオ" w:eastAsia="メイリオ" w:hAnsi="メイリオ" w:cs="游ゴシック Light"/>
          <w:sz w:val="22"/>
          <w:szCs w:val="22"/>
        </w:rPr>
      </w:pPr>
      <w:r w:rsidRPr="00017D84">
        <w:rPr>
          <w:rFonts w:ascii="メイリオ" w:eastAsia="メイリオ" w:hAnsi="メイリオ" w:cs="游ゴシック Light"/>
          <w:sz w:val="22"/>
          <w:szCs w:val="22"/>
        </w:rPr>
        <w:t xml:space="preserve">事業内容 ： </w:t>
      </w:r>
      <w:r w:rsidRPr="00017D84">
        <w:rPr>
          <w:rFonts w:ascii="メイリオ" w:eastAsia="メイリオ" w:hAnsi="メイリオ" w:cs="游ゴシック Light" w:hint="eastAsia"/>
          <w:sz w:val="22"/>
          <w:szCs w:val="22"/>
        </w:rPr>
        <w:t>新聞広告、オフラインマーケティング支援をメインとする広告代理業</w:t>
      </w:r>
    </w:p>
    <w:p w14:paraId="34F7D62E" w14:textId="00D20D6A" w:rsidR="00712848" w:rsidRPr="00BB2936" w:rsidRDefault="00BB2936" w:rsidP="00BB2936">
      <w:pPr>
        <w:spacing w:line="280" w:lineRule="exact"/>
        <w:rPr>
          <w:rFonts w:ascii="メイリオ" w:eastAsia="メイリオ" w:hAnsi="メイリオ" w:cs="游ゴシック Light"/>
          <w:sz w:val="22"/>
          <w:szCs w:val="22"/>
        </w:rPr>
      </w:pPr>
      <w:r>
        <w:rPr>
          <w:rFonts w:ascii="メイリオ" w:eastAsia="メイリオ" w:hAnsi="メイリオ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7EA84C46" wp14:editId="55421B9D">
                <wp:simplePos x="0" y="0"/>
                <wp:positionH relativeFrom="margin">
                  <wp:posOffset>-78740</wp:posOffset>
                </wp:positionH>
                <wp:positionV relativeFrom="paragraph">
                  <wp:posOffset>374015</wp:posOffset>
                </wp:positionV>
                <wp:extent cx="6449695" cy="1003935"/>
                <wp:effectExtent l="0" t="0" r="27305" b="24765"/>
                <wp:wrapNone/>
                <wp:docPr id="3" name="Text Box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9695" cy="1003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C7951C" w14:textId="77777777" w:rsidR="00852D86" w:rsidRPr="00AA173F" w:rsidRDefault="00852D86" w:rsidP="00852D86">
                            <w:pPr>
                              <w:spacing w:beforeLines="50" w:before="180" w:line="280" w:lineRule="exact"/>
                              <w:jc w:val="center"/>
                              <w:rPr>
                                <w:rFonts w:ascii="メイリオ" w:eastAsia="メイリオ" w:hAnsi="メイリオ"/>
                                <w:bCs/>
                                <w:sz w:val="20"/>
                                <w:szCs w:val="20"/>
                              </w:rPr>
                            </w:pPr>
                            <w:r w:rsidRPr="00AA173F">
                              <w:rPr>
                                <w:rFonts w:ascii="メイリオ" w:eastAsia="メイリオ" w:hAnsi="メイリオ" w:hint="eastAsia"/>
                                <w:bCs/>
                                <w:sz w:val="20"/>
                                <w:szCs w:val="20"/>
                              </w:rPr>
                              <w:t>＜本件に関するお問い合わせ先＞</w:t>
                            </w:r>
                          </w:p>
                          <w:p w14:paraId="18B0255F" w14:textId="77777777" w:rsidR="00852D86" w:rsidRDefault="00852D86" w:rsidP="00852D86">
                            <w:pPr>
                              <w:spacing w:before="240" w:line="260" w:lineRule="exact"/>
                              <w:jc w:val="center"/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</w:pPr>
                            <w:r w:rsidRPr="00AA173F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株式会社インターカラー広報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 xml:space="preserve">担当　</w:t>
                            </w:r>
                            <w:r w:rsidRPr="00AA173F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PR会社アネティ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173F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波多野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・川口</w:t>
                            </w:r>
                          </w:p>
                          <w:p w14:paraId="38966AF4" w14:textId="77777777" w:rsidR="00852D86" w:rsidRPr="00AA173F" w:rsidRDefault="00852D86" w:rsidP="00852D86">
                            <w:pPr>
                              <w:spacing w:beforeLines="20" w:before="72" w:line="260" w:lineRule="exact"/>
                              <w:jc w:val="center"/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</w:pPr>
                            <w:r w:rsidRPr="00AA173F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TEL:03-6421-7397  Email：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  <w:t>atano</w:t>
                            </w:r>
                            <w:r w:rsidRPr="00AA173F"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  <w:t>@anety.biz</w:t>
                            </w:r>
                          </w:p>
                          <w:p w14:paraId="7D91EA61" w14:textId="77777777" w:rsidR="00852D86" w:rsidRPr="00AA173F" w:rsidRDefault="00852D86" w:rsidP="00852D86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36000" rIns="74295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84C46" id="Text Box 1185" o:spid="_x0000_s1036" type="#_x0000_t202" style="position:absolute;margin-left:-6.2pt;margin-top:29.45pt;width:507.85pt;height:79.05pt;z-index:25263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">
                <v:shadow opacity=".5"/>
                <v:textbox inset="5.85pt,1mm,5.85pt,.5mm">
                  <w:txbxContent>
                    <w:p w14:paraId="19C7951C" w14:textId="77777777" w:rsidR="00852D86" w:rsidRPr="00AA173F" w:rsidRDefault="00852D86" w:rsidP="00852D86">
                      <w:pPr>
                        <w:spacing w:beforeLines="50" w:before="180" w:line="280" w:lineRule="exact"/>
                        <w:jc w:val="center"/>
                        <w:rPr>
                          <w:rFonts w:ascii="メイリオ" w:eastAsia="メイリオ" w:hAnsi="メイリオ"/>
                          <w:bCs/>
                          <w:sz w:val="20"/>
                          <w:szCs w:val="20"/>
                        </w:rPr>
                      </w:pPr>
                      <w:r w:rsidRPr="00AA173F">
                        <w:rPr>
                          <w:rFonts w:ascii="メイリオ" w:eastAsia="メイリオ" w:hAnsi="メイリオ" w:hint="eastAsia"/>
                          <w:bCs/>
                          <w:sz w:val="20"/>
                          <w:szCs w:val="20"/>
                        </w:rPr>
                        <w:t>＜本件に関するお問い合わせ先＞</w:t>
                      </w:r>
                    </w:p>
                    <w:p w14:paraId="18B0255F" w14:textId="77777777" w:rsidR="00852D86" w:rsidRDefault="00852D86" w:rsidP="00852D86">
                      <w:pPr>
                        <w:spacing w:before="240" w:line="260" w:lineRule="exact"/>
                        <w:jc w:val="center"/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</w:pPr>
                      <w:r w:rsidRPr="00AA173F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株式会社インターカラー広報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 xml:space="preserve">担当　</w:t>
                      </w:r>
                      <w:r w:rsidRPr="00AA173F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PR会社アネティ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 xml:space="preserve"> </w:t>
                      </w:r>
                      <w:r w:rsidRPr="00AA173F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波多野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・川口</w:t>
                      </w:r>
                    </w:p>
                    <w:p w14:paraId="38966AF4" w14:textId="77777777" w:rsidR="00852D86" w:rsidRPr="00AA173F" w:rsidRDefault="00852D86" w:rsidP="00852D86">
                      <w:pPr>
                        <w:spacing w:beforeLines="20" w:before="72" w:line="260" w:lineRule="exact"/>
                        <w:jc w:val="center"/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</w:pPr>
                      <w:r w:rsidRPr="00AA173F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TEL:03-6421-7397  Email：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  <w:t>atano</w:t>
                      </w:r>
                      <w:r w:rsidRPr="00AA173F"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  <w:t>@anety.biz</w:t>
                      </w:r>
                    </w:p>
                    <w:p w14:paraId="7D91EA61" w14:textId="77777777" w:rsidR="00852D86" w:rsidRPr="00AA173F" w:rsidRDefault="00852D86" w:rsidP="00852D86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D86" w:rsidRPr="00017D84">
        <w:rPr>
          <w:rFonts w:ascii="メイリオ" w:eastAsia="メイリオ" w:hAnsi="メイリオ" w:cs="游ゴシック Light"/>
          <w:sz w:val="22"/>
          <w:szCs w:val="22"/>
        </w:rPr>
        <w:t xml:space="preserve">           </w:t>
      </w:r>
      <w:r w:rsidR="00852D86" w:rsidRPr="00017D84">
        <w:rPr>
          <w:rFonts w:ascii="メイリオ" w:eastAsia="メイリオ" w:hAnsi="メイリオ" w:cs="游ゴシック Light" w:hint="eastAsia"/>
          <w:sz w:val="22"/>
          <w:szCs w:val="22"/>
        </w:rPr>
        <w:t xml:space="preserve"> 紙媒体ASP「インターペーパー」の運用</w:t>
      </w:r>
    </w:p>
    <w:sectPr w:rsidR="00712848" w:rsidRPr="00BB2936" w:rsidSect="001F3DC4">
      <w:pgSz w:w="11906" w:h="16838"/>
      <w:pgMar w:top="709" w:right="991" w:bottom="709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F299E" w14:textId="77777777" w:rsidR="005D29A2" w:rsidRDefault="005D29A2" w:rsidP="00A97544">
      <w:r>
        <w:separator/>
      </w:r>
    </w:p>
  </w:endnote>
  <w:endnote w:type="continuationSeparator" w:id="0">
    <w:p w14:paraId="690CF1A1" w14:textId="77777777" w:rsidR="005D29A2" w:rsidRDefault="005D29A2" w:rsidP="00A9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惠....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r oSVb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B20DE" w14:textId="77777777" w:rsidR="005D29A2" w:rsidRDefault="005D29A2" w:rsidP="00A97544">
      <w:r>
        <w:separator/>
      </w:r>
    </w:p>
  </w:footnote>
  <w:footnote w:type="continuationSeparator" w:id="0">
    <w:p w14:paraId="384A7C65" w14:textId="77777777" w:rsidR="005D29A2" w:rsidRDefault="005D29A2" w:rsidP="00A97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0AC2"/>
    <w:multiLevelType w:val="hybridMultilevel"/>
    <w:tmpl w:val="DB2CE508"/>
    <w:lvl w:ilvl="0" w:tplc="F558B9A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146F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583B8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822EC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B23FF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02BA8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8B3F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0A832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C2D1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82821"/>
    <w:multiLevelType w:val="hybridMultilevel"/>
    <w:tmpl w:val="65469CD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26E59EE"/>
    <w:multiLevelType w:val="hybridMultilevel"/>
    <w:tmpl w:val="9A589C0E"/>
    <w:lvl w:ilvl="0" w:tplc="63E83FB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EADB4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B0E8D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7C210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CAE3D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DAC3B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8893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0A1E5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36B68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F397D"/>
    <w:multiLevelType w:val="hybridMultilevel"/>
    <w:tmpl w:val="3A68023C"/>
    <w:lvl w:ilvl="0" w:tplc="105E6B5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DAA6E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243B0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1C04D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CE5E1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C2649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E1DD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78612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64156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13038"/>
    <w:multiLevelType w:val="hybridMultilevel"/>
    <w:tmpl w:val="54CA5640"/>
    <w:lvl w:ilvl="0" w:tplc="C2FEFE26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5" w15:restartNumberingAfterBreak="0">
    <w:nsid w:val="0E353066"/>
    <w:multiLevelType w:val="hybridMultilevel"/>
    <w:tmpl w:val="90464FDC"/>
    <w:lvl w:ilvl="0" w:tplc="601EE80A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6C0015"/>
    <w:multiLevelType w:val="hybridMultilevel"/>
    <w:tmpl w:val="9098B086"/>
    <w:lvl w:ilvl="0" w:tplc="04090001">
      <w:start w:val="1"/>
      <w:numFmt w:val="bullet"/>
      <w:lvlText w:val=""/>
      <w:lvlJc w:val="left"/>
      <w:pPr>
        <w:ind w:left="-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5" w:hanging="420"/>
      </w:pPr>
      <w:rPr>
        <w:rFonts w:ascii="Wingdings" w:hAnsi="Wingdings" w:hint="default"/>
      </w:rPr>
    </w:lvl>
  </w:abstractNum>
  <w:abstractNum w:abstractNumId="7" w15:restartNumberingAfterBreak="0">
    <w:nsid w:val="106940A8"/>
    <w:multiLevelType w:val="hybridMultilevel"/>
    <w:tmpl w:val="54281386"/>
    <w:lvl w:ilvl="0" w:tplc="F27C0AAC">
      <w:start w:val="1"/>
      <w:numFmt w:val="bullet"/>
      <w:lvlText w:val=""/>
      <w:lvlJc w:val="left"/>
      <w:pPr>
        <w:ind w:left="134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55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97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39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181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23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65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07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494" w:hanging="420"/>
      </w:pPr>
      <w:rPr>
        <w:rFonts w:ascii="Wingdings" w:hAnsi="Wingdings" w:hint="default"/>
      </w:rPr>
    </w:lvl>
  </w:abstractNum>
  <w:abstractNum w:abstractNumId="8" w15:restartNumberingAfterBreak="0">
    <w:nsid w:val="179F741C"/>
    <w:multiLevelType w:val="hybridMultilevel"/>
    <w:tmpl w:val="6ABC1204"/>
    <w:lvl w:ilvl="0" w:tplc="9AA8936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2F1B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EA01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1E86B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A0353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9A963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46BED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0E955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84046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25A7"/>
    <w:multiLevelType w:val="hybridMultilevel"/>
    <w:tmpl w:val="6D6A00D4"/>
    <w:lvl w:ilvl="0" w:tplc="0D3865B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2EB5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C0E2D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6D54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964B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8436C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A4BB0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ACE8D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CC0EF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33CE5"/>
    <w:multiLevelType w:val="hybridMultilevel"/>
    <w:tmpl w:val="91166D5E"/>
    <w:lvl w:ilvl="0" w:tplc="C2FEFE2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1" w15:restartNumberingAfterBreak="0">
    <w:nsid w:val="2F1D1722"/>
    <w:multiLevelType w:val="hybridMultilevel"/>
    <w:tmpl w:val="5CE2AEA0"/>
    <w:lvl w:ilvl="0" w:tplc="CC40328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D2492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DCC88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20E4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78B59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1AC45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5E099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18AAE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C8002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B1863"/>
    <w:multiLevelType w:val="hybridMultilevel"/>
    <w:tmpl w:val="7D06AEA2"/>
    <w:lvl w:ilvl="0" w:tplc="31F25F0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24B47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60CC2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B0D89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1602C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BA2DA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6E4BC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CCFDF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E0007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9772C"/>
    <w:multiLevelType w:val="hybridMultilevel"/>
    <w:tmpl w:val="FB3E0BF0"/>
    <w:lvl w:ilvl="0" w:tplc="601EE80A">
      <w:numFmt w:val="bullet"/>
      <w:lvlText w:val="・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87F1CE9"/>
    <w:multiLevelType w:val="hybridMultilevel"/>
    <w:tmpl w:val="85F6C98A"/>
    <w:lvl w:ilvl="0" w:tplc="575002B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6E4C6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D684B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005EA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4D5C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49CD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E6F6C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F6C09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A814B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55144"/>
    <w:multiLevelType w:val="hybridMultilevel"/>
    <w:tmpl w:val="BC52296A"/>
    <w:lvl w:ilvl="0" w:tplc="242E839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3E396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3AF77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56050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54030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4EAF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081D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20009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88746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9366D"/>
    <w:multiLevelType w:val="hybridMultilevel"/>
    <w:tmpl w:val="703073E0"/>
    <w:lvl w:ilvl="0" w:tplc="CFB6F0F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0EE27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6486A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46099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5CB96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662E3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8817A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D6256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004BA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B40DC"/>
    <w:multiLevelType w:val="hybridMultilevel"/>
    <w:tmpl w:val="FC2E3308"/>
    <w:lvl w:ilvl="0" w:tplc="1066900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054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F07A9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C2B3A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80246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82903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0CF34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3A0AD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EA006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D4007"/>
    <w:multiLevelType w:val="hybridMultilevel"/>
    <w:tmpl w:val="228EEDE4"/>
    <w:lvl w:ilvl="0" w:tplc="0B1A1FC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04054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322C8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E268E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2AB7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A637B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825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DAB0E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5A3F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73CB7"/>
    <w:multiLevelType w:val="hybridMultilevel"/>
    <w:tmpl w:val="5E704C9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7A1788A"/>
    <w:multiLevelType w:val="hybridMultilevel"/>
    <w:tmpl w:val="3BA81120"/>
    <w:lvl w:ilvl="0" w:tplc="67CED68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54FDE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665DD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B2CD0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D2212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B0226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96E7D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6A33E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4E01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C753A"/>
    <w:multiLevelType w:val="hybridMultilevel"/>
    <w:tmpl w:val="1EC022C0"/>
    <w:lvl w:ilvl="0" w:tplc="92F6754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5C7B0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8EF25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F2177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94B2B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9855F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7A1C7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A66BF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F8DFC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E79BB"/>
    <w:multiLevelType w:val="hybridMultilevel"/>
    <w:tmpl w:val="B9AA6660"/>
    <w:lvl w:ilvl="0" w:tplc="04090001">
      <w:start w:val="1"/>
      <w:numFmt w:val="bullet"/>
      <w:lvlText w:val=""/>
      <w:lvlJc w:val="left"/>
      <w:pPr>
        <w:ind w:left="134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55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97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39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181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23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65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07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494" w:hanging="420"/>
      </w:pPr>
      <w:rPr>
        <w:rFonts w:ascii="Wingdings" w:hAnsi="Wingdings" w:hint="default"/>
      </w:rPr>
    </w:lvl>
  </w:abstractNum>
  <w:abstractNum w:abstractNumId="23" w15:restartNumberingAfterBreak="0">
    <w:nsid w:val="64316E60"/>
    <w:multiLevelType w:val="hybridMultilevel"/>
    <w:tmpl w:val="24F65444"/>
    <w:lvl w:ilvl="0" w:tplc="799E3B44">
      <w:start w:val="1"/>
      <w:numFmt w:val="bullet"/>
      <w:lvlText w:val=""/>
      <w:lvlJc w:val="left"/>
      <w:pPr>
        <w:ind w:left="134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55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97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39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181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23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65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07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494" w:hanging="420"/>
      </w:pPr>
      <w:rPr>
        <w:rFonts w:ascii="Wingdings" w:hAnsi="Wingdings" w:hint="default"/>
      </w:rPr>
    </w:lvl>
  </w:abstractNum>
  <w:abstractNum w:abstractNumId="24" w15:restartNumberingAfterBreak="0">
    <w:nsid w:val="652E6D13"/>
    <w:multiLevelType w:val="hybridMultilevel"/>
    <w:tmpl w:val="854AF2CE"/>
    <w:lvl w:ilvl="0" w:tplc="7C60D074">
      <w:start w:val="17"/>
      <w:numFmt w:val="bullet"/>
      <w:lvlText w:val="※"/>
      <w:lvlJc w:val="left"/>
      <w:pPr>
        <w:ind w:left="646" w:hanging="360"/>
      </w:pPr>
      <w:rPr>
        <w:rFonts w:ascii="メイリオ" w:eastAsia="メイリオ" w:hAnsi="メイリオ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6" w:hanging="420"/>
      </w:pPr>
      <w:rPr>
        <w:rFonts w:ascii="Wingdings" w:hAnsi="Wingdings" w:hint="default"/>
      </w:rPr>
    </w:lvl>
  </w:abstractNum>
  <w:abstractNum w:abstractNumId="25" w15:restartNumberingAfterBreak="0">
    <w:nsid w:val="6A2310AD"/>
    <w:multiLevelType w:val="hybridMultilevel"/>
    <w:tmpl w:val="448ADD36"/>
    <w:lvl w:ilvl="0" w:tplc="C81C6182">
      <w:numFmt w:val="bullet"/>
      <w:lvlText w:val="●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b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FD805BC"/>
    <w:multiLevelType w:val="hybridMultilevel"/>
    <w:tmpl w:val="3A285992"/>
    <w:lvl w:ilvl="0" w:tplc="04090001">
      <w:start w:val="1"/>
      <w:numFmt w:val="bullet"/>
      <w:lvlText w:val=""/>
      <w:lvlJc w:val="left"/>
      <w:pPr>
        <w:ind w:left="1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94" w:hanging="420"/>
      </w:pPr>
      <w:rPr>
        <w:rFonts w:ascii="Wingdings" w:hAnsi="Wingdings" w:hint="default"/>
      </w:rPr>
    </w:lvl>
  </w:abstractNum>
  <w:abstractNum w:abstractNumId="27" w15:restartNumberingAfterBreak="0">
    <w:nsid w:val="76FE3D12"/>
    <w:multiLevelType w:val="hybridMultilevel"/>
    <w:tmpl w:val="549C4328"/>
    <w:lvl w:ilvl="0" w:tplc="EBB4FA6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C2A70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7067E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2F7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46FAA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5E5B8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E81C8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2A98C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5E14F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1A5D06"/>
    <w:multiLevelType w:val="hybridMultilevel"/>
    <w:tmpl w:val="4DDA2520"/>
    <w:lvl w:ilvl="0" w:tplc="C2FEFE2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AEFC6CF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F9B3E10"/>
    <w:multiLevelType w:val="hybridMultilevel"/>
    <w:tmpl w:val="643498A8"/>
    <w:lvl w:ilvl="0" w:tplc="EB90A2D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146FA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7A1B8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662B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285E9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F2EA7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4A4C8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6CE90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EA94F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6108748">
    <w:abstractNumId w:val="12"/>
  </w:num>
  <w:num w:numId="2" w16cid:durableId="1167860808">
    <w:abstractNumId w:val="8"/>
  </w:num>
  <w:num w:numId="3" w16cid:durableId="751048820">
    <w:abstractNumId w:val="18"/>
  </w:num>
  <w:num w:numId="4" w16cid:durableId="412512168">
    <w:abstractNumId w:val="15"/>
  </w:num>
  <w:num w:numId="5" w16cid:durableId="1900943022">
    <w:abstractNumId w:val="27"/>
  </w:num>
  <w:num w:numId="6" w16cid:durableId="498808699">
    <w:abstractNumId w:val="14"/>
  </w:num>
  <w:num w:numId="7" w16cid:durableId="597099978">
    <w:abstractNumId w:val="9"/>
  </w:num>
  <w:num w:numId="8" w16cid:durableId="55666053">
    <w:abstractNumId w:val="29"/>
  </w:num>
  <w:num w:numId="9" w16cid:durableId="539972444">
    <w:abstractNumId w:val="20"/>
  </w:num>
  <w:num w:numId="10" w16cid:durableId="1693804945">
    <w:abstractNumId w:val="3"/>
  </w:num>
  <w:num w:numId="11" w16cid:durableId="509831473">
    <w:abstractNumId w:val="11"/>
  </w:num>
  <w:num w:numId="12" w16cid:durableId="1805155365">
    <w:abstractNumId w:val="0"/>
  </w:num>
  <w:num w:numId="13" w16cid:durableId="2004311378">
    <w:abstractNumId w:val="21"/>
  </w:num>
  <w:num w:numId="14" w16cid:durableId="1763915423">
    <w:abstractNumId w:val="2"/>
  </w:num>
  <w:num w:numId="15" w16cid:durableId="832260898">
    <w:abstractNumId w:val="17"/>
  </w:num>
  <w:num w:numId="16" w16cid:durableId="154688564">
    <w:abstractNumId w:val="16"/>
  </w:num>
  <w:num w:numId="17" w16cid:durableId="1028334556">
    <w:abstractNumId w:val="5"/>
  </w:num>
  <w:num w:numId="18" w16cid:durableId="506944605">
    <w:abstractNumId w:val="1"/>
  </w:num>
  <w:num w:numId="19" w16cid:durableId="584193458">
    <w:abstractNumId w:val="19"/>
  </w:num>
  <w:num w:numId="20" w16cid:durableId="1548376812">
    <w:abstractNumId w:val="13"/>
  </w:num>
  <w:num w:numId="21" w16cid:durableId="1081561068">
    <w:abstractNumId w:val="10"/>
  </w:num>
  <w:num w:numId="22" w16cid:durableId="1856572906">
    <w:abstractNumId w:val="28"/>
  </w:num>
  <w:num w:numId="23" w16cid:durableId="234708690">
    <w:abstractNumId w:val="4"/>
  </w:num>
  <w:num w:numId="24" w16cid:durableId="685402341">
    <w:abstractNumId w:val="25"/>
  </w:num>
  <w:num w:numId="25" w16cid:durableId="2129930426">
    <w:abstractNumId w:val="6"/>
  </w:num>
  <w:num w:numId="26" w16cid:durableId="139926143">
    <w:abstractNumId w:val="24"/>
  </w:num>
  <w:num w:numId="27" w16cid:durableId="1436319638">
    <w:abstractNumId w:val="26"/>
  </w:num>
  <w:num w:numId="28" w16cid:durableId="1316298529">
    <w:abstractNumId w:val="22"/>
  </w:num>
  <w:num w:numId="29" w16cid:durableId="1061367171">
    <w:abstractNumId w:val="7"/>
  </w:num>
  <w:num w:numId="30" w16cid:durableId="7491588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35"/>
    <w:rsid w:val="0000016F"/>
    <w:rsid w:val="00000353"/>
    <w:rsid w:val="000020BE"/>
    <w:rsid w:val="00002185"/>
    <w:rsid w:val="0000260F"/>
    <w:rsid w:val="000027DF"/>
    <w:rsid w:val="00003F7F"/>
    <w:rsid w:val="000045E7"/>
    <w:rsid w:val="000046FB"/>
    <w:rsid w:val="00006891"/>
    <w:rsid w:val="000069E7"/>
    <w:rsid w:val="00007045"/>
    <w:rsid w:val="00010F43"/>
    <w:rsid w:val="0001221A"/>
    <w:rsid w:val="00012B38"/>
    <w:rsid w:val="0001331A"/>
    <w:rsid w:val="0001380D"/>
    <w:rsid w:val="00013937"/>
    <w:rsid w:val="00013CC0"/>
    <w:rsid w:val="000140A1"/>
    <w:rsid w:val="0001444B"/>
    <w:rsid w:val="0001569C"/>
    <w:rsid w:val="00015DE4"/>
    <w:rsid w:val="00015E73"/>
    <w:rsid w:val="0001664B"/>
    <w:rsid w:val="00020027"/>
    <w:rsid w:val="000203A4"/>
    <w:rsid w:val="00021A72"/>
    <w:rsid w:val="000223FA"/>
    <w:rsid w:val="00022D44"/>
    <w:rsid w:val="00022DB8"/>
    <w:rsid w:val="00024187"/>
    <w:rsid w:val="0002565D"/>
    <w:rsid w:val="00026449"/>
    <w:rsid w:val="000268BD"/>
    <w:rsid w:val="000275B2"/>
    <w:rsid w:val="000278AB"/>
    <w:rsid w:val="000305D3"/>
    <w:rsid w:val="00030C36"/>
    <w:rsid w:val="00031022"/>
    <w:rsid w:val="000325F5"/>
    <w:rsid w:val="000326EF"/>
    <w:rsid w:val="00033854"/>
    <w:rsid w:val="00033AA5"/>
    <w:rsid w:val="00034E2B"/>
    <w:rsid w:val="00035264"/>
    <w:rsid w:val="000355CD"/>
    <w:rsid w:val="0003709B"/>
    <w:rsid w:val="00037DF0"/>
    <w:rsid w:val="00037FDD"/>
    <w:rsid w:val="00040037"/>
    <w:rsid w:val="00041A35"/>
    <w:rsid w:val="00041B74"/>
    <w:rsid w:val="000421A9"/>
    <w:rsid w:val="000425DF"/>
    <w:rsid w:val="000433A6"/>
    <w:rsid w:val="0004395F"/>
    <w:rsid w:val="00043A0A"/>
    <w:rsid w:val="000445E5"/>
    <w:rsid w:val="00050AF9"/>
    <w:rsid w:val="000524AB"/>
    <w:rsid w:val="000529CB"/>
    <w:rsid w:val="000537E3"/>
    <w:rsid w:val="00056640"/>
    <w:rsid w:val="00057346"/>
    <w:rsid w:val="00060AA0"/>
    <w:rsid w:val="00061F00"/>
    <w:rsid w:val="00062493"/>
    <w:rsid w:val="00062A79"/>
    <w:rsid w:val="00062E0E"/>
    <w:rsid w:val="00063EA3"/>
    <w:rsid w:val="00064418"/>
    <w:rsid w:val="00064BD1"/>
    <w:rsid w:val="000653EB"/>
    <w:rsid w:val="00065E6C"/>
    <w:rsid w:val="000663CE"/>
    <w:rsid w:val="0006682C"/>
    <w:rsid w:val="00066D0A"/>
    <w:rsid w:val="00067DD1"/>
    <w:rsid w:val="00067FFC"/>
    <w:rsid w:val="00070861"/>
    <w:rsid w:val="0007252C"/>
    <w:rsid w:val="00072921"/>
    <w:rsid w:val="00073A68"/>
    <w:rsid w:val="00073EDA"/>
    <w:rsid w:val="000741F3"/>
    <w:rsid w:val="000742E8"/>
    <w:rsid w:val="000762E4"/>
    <w:rsid w:val="00076F18"/>
    <w:rsid w:val="000801AC"/>
    <w:rsid w:val="0008050F"/>
    <w:rsid w:val="000808ED"/>
    <w:rsid w:val="00080C12"/>
    <w:rsid w:val="0008124C"/>
    <w:rsid w:val="000814BC"/>
    <w:rsid w:val="000830EE"/>
    <w:rsid w:val="0008378D"/>
    <w:rsid w:val="00083FAD"/>
    <w:rsid w:val="0008421B"/>
    <w:rsid w:val="00084977"/>
    <w:rsid w:val="000855D7"/>
    <w:rsid w:val="00085B20"/>
    <w:rsid w:val="00085E7E"/>
    <w:rsid w:val="00086425"/>
    <w:rsid w:val="000902F1"/>
    <w:rsid w:val="00090403"/>
    <w:rsid w:val="00091F95"/>
    <w:rsid w:val="000931F3"/>
    <w:rsid w:val="00093826"/>
    <w:rsid w:val="00094B26"/>
    <w:rsid w:val="00096412"/>
    <w:rsid w:val="00097652"/>
    <w:rsid w:val="000A03D2"/>
    <w:rsid w:val="000A15DD"/>
    <w:rsid w:val="000A1635"/>
    <w:rsid w:val="000A25AD"/>
    <w:rsid w:val="000A2919"/>
    <w:rsid w:val="000A2C1A"/>
    <w:rsid w:val="000A3450"/>
    <w:rsid w:val="000A37B3"/>
    <w:rsid w:val="000A507F"/>
    <w:rsid w:val="000A5DA2"/>
    <w:rsid w:val="000A75C1"/>
    <w:rsid w:val="000A7C7C"/>
    <w:rsid w:val="000B05CC"/>
    <w:rsid w:val="000B1108"/>
    <w:rsid w:val="000B2027"/>
    <w:rsid w:val="000B2E2A"/>
    <w:rsid w:val="000B4BBC"/>
    <w:rsid w:val="000B5C64"/>
    <w:rsid w:val="000B7CBB"/>
    <w:rsid w:val="000C01F3"/>
    <w:rsid w:val="000C06C0"/>
    <w:rsid w:val="000C2539"/>
    <w:rsid w:val="000C299D"/>
    <w:rsid w:val="000C3C61"/>
    <w:rsid w:val="000C5220"/>
    <w:rsid w:val="000C548C"/>
    <w:rsid w:val="000C586E"/>
    <w:rsid w:val="000C6163"/>
    <w:rsid w:val="000C6481"/>
    <w:rsid w:val="000C64BE"/>
    <w:rsid w:val="000C6581"/>
    <w:rsid w:val="000C687D"/>
    <w:rsid w:val="000C7427"/>
    <w:rsid w:val="000C7FCA"/>
    <w:rsid w:val="000D045A"/>
    <w:rsid w:val="000D0AFA"/>
    <w:rsid w:val="000D273F"/>
    <w:rsid w:val="000D4119"/>
    <w:rsid w:val="000D6B6D"/>
    <w:rsid w:val="000D6C3B"/>
    <w:rsid w:val="000D74B3"/>
    <w:rsid w:val="000D7A71"/>
    <w:rsid w:val="000E005D"/>
    <w:rsid w:val="000E067A"/>
    <w:rsid w:val="000E2605"/>
    <w:rsid w:val="000E2D8A"/>
    <w:rsid w:val="000E3587"/>
    <w:rsid w:val="000E5271"/>
    <w:rsid w:val="000E5FE0"/>
    <w:rsid w:val="000E63AA"/>
    <w:rsid w:val="000E70CD"/>
    <w:rsid w:val="000E7356"/>
    <w:rsid w:val="000F0D79"/>
    <w:rsid w:val="000F1CFA"/>
    <w:rsid w:val="000F1EEE"/>
    <w:rsid w:val="000F298B"/>
    <w:rsid w:val="000F2ADC"/>
    <w:rsid w:val="000F3E1A"/>
    <w:rsid w:val="000F55ED"/>
    <w:rsid w:val="000F64DC"/>
    <w:rsid w:val="000F70A0"/>
    <w:rsid w:val="000F7FF5"/>
    <w:rsid w:val="00100114"/>
    <w:rsid w:val="00103555"/>
    <w:rsid w:val="001038CB"/>
    <w:rsid w:val="00104382"/>
    <w:rsid w:val="001109BA"/>
    <w:rsid w:val="00111BC3"/>
    <w:rsid w:val="00112AD1"/>
    <w:rsid w:val="00112CB2"/>
    <w:rsid w:val="00112DF5"/>
    <w:rsid w:val="00113D51"/>
    <w:rsid w:val="00113FB8"/>
    <w:rsid w:val="001141DA"/>
    <w:rsid w:val="0011443B"/>
    <w:rsid w:val="00114CC1"/>
    <w:rsid w:val="001163E4"/>
    <w:rsid w:val="00116481"/>
    <w:rsid w:val="001201E3"/>
    <w:rsid w:val="00120AE4"/>
    <w:rsid w:val="00121132"/>
    <w:rsid w:val="00121FCC"/>
    <w:rsid w:val="00123AD9"/>
    <w:rsid w:val="00123FDD"/>
    <w:rsid w:val="00124B56"/>
    <w:rsid w:val="00125231"/>
    <w:rsid w:val="00127556"/>
    <w:rsid w:val="00130C3B"/>
    <w:rsid w:val="00130D04"/>
    <w:rsid w:val="00130DDA"/>
    <w:rsid w:val="00135CEA"/>
    <w:rsid w:val="001370B9"/>
    <w:rsid w:val="00137354"/>
    <w:rsid w:val="00137761"/>
    <w:rsid w:val="00137FE9"/>
    <w:rsid w:val="00140F0B"/>
    <w:rsid w:val="00142A9F"/>
    <w:rsid w:val="00144551"/>
    <w:rsid w:val="00144F14"/>
    <w:rsid w:val="001452C2"/>
    <w:rsid w:val="00146EF7"/>
    <w:rsid w:val="001507E8"/>
    <w:rsid w:val="00150FB2"/>
    <w:rsid w:val="001524B8"/>
    <w:rsid w:val="0015297D"/>
    <w:rsid w:val="00152981"/>
    <w:rsid w:val="00152AAA"/>
    <w:rsid w:val="0015309A"/>
    <w:rsid w:val="001539C5"/>
    <w:rsid w:val="00155D35"/>
    <w:rsid w:val="001578F9"/>
    <w:rsid w:val="00160529"/>
    <w:rsid w:val="001621D4"/>
    <w:rsid w:val="00162C43"/>
    <w:rsid w:val="00163C03"/>
    <w:rsid w:val="0016467B"/>
    <w:rsid w:val="001650C1"/>
    <w:rsid w:val="00165806"/>
    <w:rsid w:val="00170ABB"/>
    <w:rsid w:val="00171E15"/>
    <w:rsid w:val="001727AC"/>
    <w:rsid w:val="001731D4"/>
    <w:rsid w:val="001732A1"/>
    <w:rsid w:val="001738AA"/>
    <w:rsid w:val="00173B22"/>
    <w:rsid w:val="00175238"/>
    <w:rsid w:val="0017770E"/>
    <w:rsid w:val="00180BA2"/>
    <w:rsid w:val="00181B8C"/>
    <w:rsid w:val="001824EE"/>
    <w:rsid w:val="00184603"/>
    <w:rsid w:val="00184783"/>
    <w:rsid w:val="001847E5"/>
    <w:rsid w:val="00187DE2"/>
    <w:rsid w:val="0019076C"/>
    <w:rsid w:val="00190D10"/>
    <w:rsid w:val="00191029"/>
    <w:rsid w:val="001916AA"/>
    <w:rsid w:val="00194ED9"/>
    <w:rsid w:val="00195583"/>
    <w:rsid w:val="00196A9D"/>
    <w:rsid w:val="001A1639"/>
    <w:rsid w:val="001A1A98"/>
    <w:rsid w:val="001A2F25"/>
    <w:rsid w:val="001A382D"/>
    <w:rsid w:val="001A39AD"/>
    <w:rsid w:val="001A4E4F"/>
    <w:rsid w:val="001B0BC5"/>
    <w:rsid w:val="001B182B"/>
    <w:rsid w:val="001B1B9E"/>
    <w:rsid w:val="001B2761"/>
    <w:rsid w:val="001B2909"/>
    <w:rsid w:val="001B2AF6"/>
    <w:rsid w:val="001B2DB8"/>
    <w:rsid w:val="001B2F5E"/>
    <w:rsid w:val="001B3497"/>
    <w:rsid w:val="001B401C"/>
    <w:rsid w:val="001B43E3"/>
    <w:rsid w:val="001B5361"/>
    <w:rsid w:val="001C2566"/>
    <w:rsid w:val="001C2B38"/>
    <w:rsid w:val="001C2FA5"/>
    <w:rsid w:val="001C4294"/>
    <w:rsid w:val="001C46A7"/>
    <w:rsid w:val="001C5037"/>
    <w:rsid w:val="001C59E2"/>
    <w:rsid w:val="001D0978"/>
    <w:rsid w:val="001D1A81"/>
    <w:rsid w:val="001D1B7B"/>
    <w:rsid w:val="001D2373"/>
    <w:rsid w:val="001D31FB"/>
    <w:rsid w:val="001D57D4"/>
    <w:rsid w:val="001D6359"/>
    <w:rsid w:val="001D7CBA"/>
    <w:rsid w:val="001E197E"/>
    <w:rsid w:val="001E329D"/>
    <w:rsid w:val="001E4CCF"/>
    <w:rsid w:val="001E4F33"/>
    <w:rsid w:val="001E5263"/>
    <w:rsid w:val="001E5D4B"/>
    <w:rsid w:val="001E71FD"/>
    <w:rsid w:val="001E74D8"/>
    <w:rsid w:val="001F1612"/>
    <w:rsid w:val="001F1A86"/>
    <w:rsid w:val="001F2AFD"/>
    <w:rsid w:val="001F3596"/>
    <w:rsid w:val="001F3B22"/>
    <w:rsid w:val="001F3B76"/>
    <w:rsid w:val="001F3DC4"/>
    <w:rsid w:val="001F541B"/>
    <w:rsid w:val="001F5DFD"/>
    <w:rsid w:val="001F72B6"/>
    <w:rsid w:val="001F79E9"/>
    <w:rsid w:val="00200AD7"/>
    <w:rsid w:val="00200B7E"/>
    <w:rsid w:val="00201755"/>
    <w:rsid w:val="002025E0"/>
    <w:rsid w:val="002030A0"/>
    <w:rsid w:val="002049D8"/>
    <w:rsid w:val="00205008"/>
    <w:rsid w:val="0020501D"/>
    <w:rsid w:val="00205D12"/>
    <w:rsid w:val="0020612A"/>
    <w:rsid w:val="002063B1"/>
    <w:rsid w:val="002068EB"/>
    <w:rsid w:val="00210251"/>
    <w:rsid w:val="00210480"/>
    <w:rsid w:val="0021119B"/>
    <w:rsid w:val="002112EB"/>
    <w:rsid w:val="00212537"/>
    <w:rsid w:val="00214504"/>
    <w:rsid w:val="002153F3"/>
    <w:rsid w:val="002175DB"/>
    <w:rsid w:val="00220261"/>
    <w:rsid w:val="00221058"/>
    <w:rsid w:val="0022179B"/>
    <w:rsid w:val="00221F09"/>
    <w:rsid w:val="002236F3"/>
    <w:rsid w:val="00225AD4"/>
    <w:rsid w:val="002274CE"/>
    <w:rsid w:val="00227533"/>
    <w:rsid w:val="00227F55"/>
    <w:rsid w:val="002305E9"/>
    <w:rsid w:val="00230A3E"/>
    <w:rsid w:val="002315F7"/>
    <w:rsid w:val="00231B1A"/>
    <w:rsid w:val="002323C6"/>
    <w:rsid w:val="00234D94"/>
    <w:rsid w:val="00235918"/>
    <w:rsid w:val="00235DAB"/>
    <w:rsid w:val="0023629C"/>
    <w:rsid w:val="00237461"/>
    <w:rsid w:val="00237DDC"/>
    <w:rsid w:val="00240181"/>
    <w:rsid w:val="002409E8"/>
    <w:rsid w:val="00240BE8"/>
    <w:rsid w:val="0024276F"/>
    <w:rsid w:val="00242B69"/>
    <w:rsid w:val="00242ED2"/>
    <w:rsid w:val="00243A11"/>
    <w:rsid w:val="002449F3"/>
    <w:rsid w:val="002464EA"/>
    <w:rsid w:val="0024664C"/>
    <w:rsid w:val="00247234"/>
    <w:rsid w:val="00250441"/>
    <w:rsid w:val="0025062F"/>
    <w:rsid w:val="00251AAA"/>
    <w:rsid w:val="00252968"/>
    <w:rsid w:val="00255157"/>
    <w:rsid w:val="00256B88"/>
    <w:rsid w:val="002571B8"/>
    <w:rsid w:val="0025747D"/>
    <w:rsid w:val="002578A4"/>
    <w:rsid w:val="00260281"/>
    <w:rsid w:val="002604B9"/>
    <w:rsid w:val="002607B4"/>
    <w:rsid w:val="00260ACC"/>
    <w:rsid w:val="00261026"/>
    <w:rsid w:val="00262F7E"/>
    <w:rsid w:val="00263627"/>
    <w:rsid w:val="00263946"/>
    <w:rsid w:val="00263BB1"/>
    <w:rsid w:val="00264125"/>
    <w:rsid w:val="0026415A"/>
    <w:rsid w:val="002641FA"/>
    <w:rsid w:val="00264A58"/>
    <w:rsid w:val="0026501C"/>
    <w:rsid w:val="00267D93"/>
    <w:rsid w:val="00270786"/>
    <w:rsid w:val="00272BAC"/>
    <w:rsid w:val="00273FF6"/>
    <w:rsid w:val="00274EB5"/>
    <w:rsid w:val="00275ECE"/>
    <w:rsid w:val="002771E9"/>
    <w:rsid w:val="00281522"/>
    <w:rsid w:val="00281A02"/>
    <w:rsid w:val="00283AA4"/>
    <w:rsid w:val="00284C67"/>
    <w:rsid w:val="00285A09"/>
    <w:rsid w:val="00285C12"/>
    <w:rsid w:val="002873D6"/>
    <w:rsid w:val="002875C0"/>
    <w:rsid w:val="00287D1D"/>
    <w:rsid w:val="00290A14"/>
    <w:rsid w:val="00291F61"/>
    <w:rsid w:val="0029206B"/>
    <w:rsid w:val="002928A5"/>
    <w:rsid w:val="002933F9"/>
    <w:rsid w:val="00295176"/>
    <w:rsid w:val="00295719"/>
    <w:rsid w:val="00295845"/>
    <w:rsid w:val="00295EA0"/>
    <w:rsid w:val="00296245"/>
    <w:rsid w:val="0029672B"/>
    <w:rsid w:val="002A0564"/>
    <w:rsid w:val="002A1ABE"/>
    <w:rsid w:val="002A234C"/>
    <w:rsid w:val="002A2526"/>
    <w:rsid w:val="002A4989"/>
    <w:rsid w:val="002A58F3"/>
    <w:rsid w:val="002A5F53"/>
    <w:rsid w:val="002A610D"/>
    <w:rsid w:val="002A6348"/>
    <w:rsid w:val="002A7453"/>
    <w:rsid w:val="002A7C5D"/>
    <w:rsid w:val="002B01E5"/>
    <w:rsid w:val="002B0CB3"/>
    <w:rsid w:val="002B208C"/>
    <w:rsid w:val="002B3605"/>
    <w:rsid w:val="002B4BB1"/>
    <w:rsid w:val="002B5336"/>
    <w:rsid w:val="002B57B5"/>
    <w:rsid w:val="002B69D3"/>
    <w:rsid w:val="002B6F81"/>
    <w:rsid w:val="002B767A"/>
    <w:rsid w:val="002B7857"/>
    <w:rsid w:val="002B7C0B"/>
    <w:rsid w:val="002C1022"/>
    <w:rsid w:val="002C284F"/>
    <w:rsid w:val="002C30B2"/>
    <w:rsid w:val="002C4E08"/>
    <w:rsid w:val="002C5503"/>
    <w:rsid w:val="002C72A2"/>
    <w:rsid w:val="002D162F"/>
    <w:rsid w:val="002D1E9C"/>
    <w:rsid w:val="002D2295"/>
    <w:rsid w:val="002D377E"/>
    <w:rsid w:val="002D3F5F"/>
    <w:rsid w:val="002D4240"/>
    <w:rsid w:val="002D43B4"/>
    <w:rsid w:val="002D50DD"/>
    <w:rsid w:val="002D60B6"/>
    <w:rsid w:val="002D7167"/>
    <w:rsid w:val="002D7A62"/>
    <w:rsid w:val="002D7D44"/>
    <w:rsid w:val="002E0516"/>
    <w:rsid w:val="002E13D9"/>
    <w:rsid w:val="002E2668"/>
    <w:rsid w:val="002E2757"/>
    <w:rsid w:val="002E33AB"/>
    <w:rsid w:val="002E462D"/>
    <w:rsid w:val="002E50BB"/>
    <w:rsid w:val="002E54D9"/>
    <w:rsid w:val="002E5FC8"/>
    <w:rsid w:val="002E6F83"/>
    <w:rsid w:val="002E7314"/>
    <w:rsid w:val="002E7C75"/>
    <w:rsid w:val="002F008E"/>
    <w:rsid w:val="002F28BB"/>
    <w:rsid w:val="002F33AF"/>
    <w:rsid w:val="002F33EF"/>
    <w:rsid w:val="002F55E5"/>
    <w:rsid w:val="002F5ED7"/>
    <w:rsid w:val="002F5F5C"/>
    <w:rsid w:val="002F6E1C"/>
    <w:rsid w:val="002F7107"/>
    <w:rsid w:val="00300745"/>
    <w:rsid w:val="00301842"/>
    <w:rsid w:val="00301D7D"/>
    <w:rsid w:val="00303CA2"/>
    <w:rsid w:val="003042BF"/>
    <w:rsid w:val="003052D2"/>
    <w:rsid w:val="003062AD"/>
    <w:rsid w:val="00306EAE"/>
    <w:rsid w:val="0030717F"/>
    <w:rsid w:val="00307CC8"/>
    <w:rsid w:val="00311B83"/>
    <w:rsid w:val="00312B32"/>
    <w:rsid w:val="00312F91"/>
    <w:rsid w:val="00314C7E"/>
    <w:rsid w:val="00314E9E"/>
    <w:rsid w:val="003150CC"/>
    <w:rsid w:val="00315C75"/>
    <w:rsid w:val="003162E7"/>
    <w:rsid w:val="0031648E"/>
    <w:rsid w:val="00316D28"/>
    <w:rsid w:val="003178B4"/>
    <w:rsid w:val="003215AD"/>
    <w:rsid w:val="003225AA"/>
    <w:rsid w:val="00322877"/>
    <w:rsid w:val="0032422B"/>
    <w:rsid w:val="00324E7B"/>
    <w:rsid w:val="0032589A"/>
    <w:rsid w:val="00325E2F"/>
    <w:rsid w:val="0032633F"/>
    <w:rsid w:val="0032798F"/>
    <w:rsid w:val="00327B8D"/>
    <w:rsid w:val="0033262A"/>
    <w:rsid w:val="00332714"/>
    <w:rsid w:val="003359D6"/>
    <w:rsid w:val="00335DA4"/>
    <w:rsid w:val="00335FF0"/>
    <w:rsid w:val="003363C2"/>
    <w:rsid w:val="0033680B"/>
    <w:rsid w:val="003375D2"/>
    <w:rsid w:val="00337B33"/>
    <w:rsid w:val="00337DB1"/>
    <w:rsid w:val="00342F9B"/>
    <w:rsid w:val="00342FEE"/>
    <w:rsid w:val="0034336E"/>
    <w:rsid w:val="0034395E"/>
    <w:rsid w:val="00343BC9"/>
    <w:rsid w:val="003468C8"/>
    <w:rsid w:val="00346C69"/>
    <w:rsid w:val="003478CC"/>
    <w:rsid w:val="00347F45"/>
    <w:rsid w:val="0035215B"/>
    <w:rsid w:val="00352404"/>
    <w:rsid w:val="0035276D"/>
    <w:rsid w:val="003536BE"/>
    <w:rsid w:val="00353F27"/>
    <w:rsid w:val="003541BE"/>
    <w:rsid w:val="00356772"/>
    <w:rsid w:val="00357B22"/>
    <w:rsid w:val="00360283"/>
    <w:rsid w:val="0036127F"/>
    <w:rsid w:val="0036180D"/>
    <w:rsid w:val="0036265A"/>
    <w:rsid w:val="00363BCA"/>
    <w:rsid w:val="00363DE3"/>
    <w:rsid w:val="00364011"/>
    <w:rsid w:val="0036449B"/>
    <w:rsid w:val="003644AA"/>
    <w:rsid w:val="00364A5F"/>
    <w:rsid w:val="0036581E"/>
    <w:rsid w:val="00365F50"/>
    <w:rsid w:val="00366760"/>
    <w:rsid w:val="00371989"/>
    <w:rsid w:val="00371E7C"/>
    <w:rsid w:val="00371F2D"/>
    <w:rsid w:val="00371FD9"/>
    <w:rsid w:val="0037260F"/>
    <w:rsid w:val="003730A8"/>
    <w:rsid w:val="00373A4E"/>
    <w:rsid w:val="00375AC1"/>
    <w:rsid w:val="00375E17"/>
    <w:rsid w:val="00376582"/>
    <w:rsid w:val="003766D1"/>
    <w:rsid w:val="0037755B"/>
    <w:rsid w:val="003776B9"/>
    <w:rsid w:val="003800BC"/>
    <w:rsid w:val="003805D0"/>
    <w:rsid w:val="00381F78"/>
    <w:rsid w:val="003821C6"/>
    <w:rsid w:val="00382740"/>
    <w:rsid w:val="0038341E"/>
    <w:rsid w:val="003843E0"/>
    <w:rsid w:val="00384669"/>
    <w:rsid w:val="0038473D"/>
    <w:rsid w:val="003852C8"/>
    <w:rsid w:val="0038605C"/>
    <w:rsid w:val="003868AA"/>
    <w:rsid w:val="00386994"/>
    <w:rsid w:val="00386EDD"/>
    <w:rsid w:val="00387E31"/>
    <w:rsid w:val="003939AC"/>
    <w:rsid w:val="003940BC"/>
    <w:rsid w:val="003957D9"/>
    <w:rsid w:val="00395E5B"/>
    <w:rsid w:val="003A0880"/>
    <w:rsid w:val="003A1447"/>
    <w:rsid w:val="003A1AED"/>
    <w:rsid w:val="003A4DD5"/>
    <w:rsid w:val="003A5720"/>
    <w:rsid w:val="003A599C"/>
    <w:rsid w:val="003A72B7"/>
    <w:rsid w:val="003A76AF"/>
    <w:rsid w:val="003A7F1D"/>
    <w:rsid w:val="003B048A"/>
    <w:rsid w:val="003B1808"/>
    <w:rsid w:val="003B197E"/>
    <w:rsid w:val="003B4D8D"/>
    <w:rsid w:val="003B59F3"/>
    <w:rsid w:val="003B65D0"/>
    <w:rsid w:val="003B7BD7"/>
    <w:rsid w:val="003C067C"/>
    <w:rsid w:val="003C1095"/>
    <w:rsid w:val="003C22EA"/>
    <w:rsid w:val="003C35D7"/>
    <w:rsid w:val="003C4C41"/>
    <w:rsid w:val="003C5779"/>
    <w:rsid w:val="003C57ED"/>
    <w:rsid w:val="003C64EA"/>
    <w:rsid w:val="003C78EB"/>
    <w:rsid w:val="003C7C2D"/>
    <w:rsid w:val="003D1F58"/>
    <w:rsid w:val="003D2260"/>
    <w:rsid w:val="003D239B"/>
    <w:rsid w:val="003D3425"/>
    <w:rsid w:val="003D4127"/>
    <w:rsid w:val="003D462E"/>
    <w:rsid w:val="003D4CB8"/>
    <w:rsid w:val="003D57CD"/>
    <w:rsid w:val="003D58B8"/>
    <w:rsid w:val="003D61E8"/>
    <w:rsid w:val="003D6B5B"/>
    <w:rsid w:val="003D6FC5"/>
    <w:rsid w:val="003D754F"/>
    <w:rsid w:val="003D76BB"/>
    <w:rsid w:val="003D7EE9"/>
    <w:rsid w:val="003E040A"/>
    <w:rsid w:val="003E0BC8"/>
    <w:rsid w:val="003E15BF"/>
    <w:rsid w:val="003E16F3"/>
    <w:rsid w:val="003E17D7"/>
    <w:rsid w:val="003E3D7D"/>
    <w:rsid w:val="003E42A8"/>
    <w:rsid w:val="003E42AB"/>
    <w:rsid w:val="003E4A4A"/>
    <w:rsid w:val="003E5134"/>
    <w:rsid w:val="003E7A07"/>
    <w:rsid w:val="003E7E2A"/>
    <w:rsid w:val="003F0E1D"/>
    <w:rsid w:val="003F1238"/>
    <w:rsid w:val="003F2790"/>
    <w:rsid w:val="003F3E7C"/>
    <w:rsid w:val="003F526D"/>
    <w:rsid w:val="003F5D25"/>
    <w:rsid w:val="003F745E"/>
    <w:rsid w:val="003F749F"/>
    <w:rsid w:val="003F7988"/>
    <w:rsid w:val="00401C8C"/>
    <w:rsid w:val="00402F03"/>
    <w:rsid w:val="0040386B"/>
    <w:rsid w:val="004039F5"/>
    <w:rsid w:val="00404103"/>
    <w:rsid w:val="00404215"/>
    <w:rsid w:val="00404B74"/>
    <w:rsid w:val="00406269"/>
    <w:rsid w:val="004070F5"/>
    <w:rsid w:val="00411467"/>
    <w:rsid w:val="004129A3"/>
    <w:rsid w:val="00412C74"/>
    <w:rsid w:val="004131D1"/>
    <w:rsid w:val="004139C6"/>
    <w:rsid w:val="00414A7A"/>
    <w:rsid w:val="004153B7"/>
    <w:rsid w:val="00415A71"/>
    <w:rsid w:val="00415F88"/>
    <w:rsid w:val="00415FBD"/>
    <w:rsid w:val="00416903"/>
    <w:rsid w:val="00417E39"/>
    <w:rsid w:val="00420923"/>
    <w:rsid w:val="00420AF8"/>
    <w:rsid w:val="00423BCF"/>
    <w:rsid w:val="00424063"/>
    <w:rsid w:val="00424264"/>
    <w:rsid w:val="004250DC"/>
    <w:rsid w:val="00426E9C"/>
    <w:rsid w:val="004273F2"/>
    <w:rsid w:val="00427702"/>
    <w:rsid w:val="00427A33"/>
    <w:rsid w:val="004303A9"/>
    <w:rsid w:val="004305EB"/>
    <w:rsid w:val="004307C1"/>
    <w:rsid w:val="0043236A"/>
    <w:rsid w:val="004328B8"/>
    <w:rsid w:val="0043431A"/>
    <w:rsid w:val="00434EF7"/>
    <w:rsid w:val="00434F31"/>
    <w:rsid w:val="0043650E"/>
    <w:rsid w:val="00436F17"/>
    <w:rsid w:val="004370C6"/>
    <w:rsid w:val="00437F9D"/>
    <w:rsid w:val="0044064F"/>
    <w:rsid w:val="0044070A"/>
    <w:rsid w:val="00440ADD"/>
    <w:rsid w:val="0044141F"/>
    <w:rsid w:val="00441DC1"/>
    <w:rsid w:val="00442CC6"/>
    <w:rsid w:val="004430E9"/>
    <w:rsid w:val="00443102"/>
    <w:rsid w:val="004438C0"/>
    <w:rsid w:val="00444512"/>
    <w:rsid w:val="00445BB6"/>
    <w:rsid w:val="00446498"/>
    <w:rsid w:val="0044673B"/>
    <w:rsid w:val="00446948"/>
    <w:rsid w:val="004477F7"/>
    <w:rsid w:val="004508A0"/>
    <w:rsid w:val="004518D8"/>
    <w:rsid w:val="00451D47"/>
    <w:rsid w:val="0045241F"/>
    <w:rsid w:val="00452980"/>
    <w:rsid w:val="00455179"/>
    <w:rsid w:val="00456A8C"/>
    <w:rsid w:val="004603CC"/>
    <w:rsid w:val="004604D3"/>
    <w:rsid w:val="00462947"/>
    <w:rsid w:val="004631F4"/>
    <w:rsid w:val="00463840"/>
    <w:rsid w:val="0046441A"/>
    <w:rsid w:val="0046532B"/>
    <w:rsid w:val="00465B70"/>
    <w:rsid w:val="004665DA"/>
    <w:rsid w:val="00467DA2"/>
    <w:rsid w:val="00471B34"/>
    <w:rsid w:val="0047230F"/>
    <w:rsid w:val="00475B9C"/>
    <w:rsid w:val="00477BD9"/>
    <w:rsid w:val="004801C6"/>
    <w:rsid w:val="004808B9"/>
    <w:rsid w:val="00480AE7"/>
    <w:rsid w:val="00480CE9"/>
    <w:rsid w:val="00481C88"/>
    <w:rsid w:val="0048243D"/>
    <w:rsid w:val="00485AAF"/>
    <w:rsid w:val="004863C6"/>
    <w:rsid w:val="00487AE1"/>
    <w:rsid w:val="00492E9C"/>
    <w:rsid w:val="00493BD7"/>
    <w:rsid w:val="00497176"/>
    <w:rsid w:val="00497836"/>
    <w:rsid w:val="00497AE0"/>
    <w:rsid w:val="00497EEF"/>
    <w:rsid w:val="004A039E"/>
    <w:rsid w:val="004A049E"/>
    <w:rsid w:val="004A3771"/>
    <w:rsid w:val="004A4751"/>
    <w:rsid w:val="004A655D"/>
    <w:rsid w:val="004A682E"/>
    <w:rsid w:val="004A702F"/>
    <w:rsid w:val="004A744A"/>
    <w:rsid w:val="004B016B"/>
    <w:rsid w:val="004B3CA5"/>
    <w:rsid w:val="004B4CF3"/>
    <w:rsid w:val="004B63BD"/>
    <w:rsid w:val="004B64E6"/>
    <w:rsid w:val="004B7B88"/>
    <w:rsid w:val="004C0237"/>
    <w:rsid w:val="004C0FB7"/>
    <w:rsid w:val="004C2BB8"/>
    <w:rsid w:val="004C3783"/>
    <w:rsid w:val="004C4A6A"/>
    <w:rsid w:val="004C574F"/>
    <w:rsid w:val="004C582F"/>
    <w:rsid w:val="004C5AA8"/>
    <w:rsid w:val="004C5C3C"/>
    <w:rsid w:val="004C6579"/>
    <w:rsid w:val="004C77C8"/>
    <w:rsid w:val="004D1F2A"/>
    <w:rsid w:val="004D2055"/>
    <w:rsid w:val="004D26CD"/>
    <w:rsid w:val="004D27F6"/>
    <w:rsid w:val="004D3037"/>
    <w:rsid w:val="004D3493"/>
    <w:rsid w:val="004D40CF"/>
    <w:rsid w:val="004D4ECF"/>
    <w:rsid w:val="004D5062"/>
    <w:rsid w:val="004D646D"/>
    <w:rsid w:val="004D69F4"/>
    <w:rsid w:val="004E027D"/>
    <w:rsid w:val="004E2981"/>
    <w:rsid w:val="004E2BC1"/>
    <w:rsid w:val="004E34D9"/>
    <w:rsid w:val="004E3946"/>
    <w:rsid w:val="004E5852"/>
    <w:rsid w:val="004E60D6"/>
    <w:rsid w:val="004E65EA"/>
    <w:rsid w:val="004E7734"/>
    <w:rsid w:val="004E7BDD"/>
    <w:rsid w:val="004F1931"/>
    <w:rsid w:val="004F4846"/>
    <w:rsid w:val="004F4C85"/>
    <w:rsid w:val="004F549F"/>
    <w:rsid w:val="004F5E16"/>
    <w:rsid w:val="004F64BE"/>
    <w:rsid w:val="004F6DB8"/>
    <w:rsid w:val="00503A05"/>
    <w:rsid w:val="00503CE0"/>
    <w:rsid w:val="00503D45"/>
    <w:rsid w:val="00503EAE"/>
    <w:rsid w:val="005042F8"/>
    <w:rsid w:val="00504B6A"/>
    <w:rsid w:val="005065A8"/>
    <w:rsid w:val="00506C4E"/>
    <w:rsid w:val="00506CA7"/>
    <w:rsid w:val="00507090"/>
    <w:rsid w:val="00507616"/>
    <w:rsid w:val="00507EF1"/>
    <w:rsid w:val="00510B77"/>
    <w:rsid w:val="00511552"/>
    <w:rsid w:val="00511A1F"/>
    <w:rsid w:val="00511C4D"/>
    <w:rsid w:val="00512905"/>
    <w:rsid w:val="0051296E"/>
    <w:rsid w:val="0051308A"/>
    <w:rsid w:val="005130BD"/>
    <w:rsid w:val="0051388B"/>
    <w:rsid w:val="005157D6"/>
    <w:rsid w:val="00516307"/>
    <w:rsid w:val="00516387"/>
    <w:rsid w:val="0051638C"/>
    <w:rsid w:val="005169B1"/>
    <w:rsid w:val="005170EB"/>
    <w:rsid w:val="0052006A"/>
    <w:rsid w:val="005220D6"/>
    <w:rsid w:val="00523086"/>
    <w:rsid w:val="005232C9"/>
    <w:rsid w:val="00524D76"/>
    <w:rsid w:val="0052572E"/>
    <w:rsid w:val="00527278"/>
    <w:rsid w:val="00527434"/>
    <w:rsid w:val="0052747E"/>
    <w:rsid w:val="00527568"/>
    <w:rsid w:val="0052781F"/>
    <w:rsid w:val="00531AE7"/>
    <w:rsid w:val="00532811"/>
    <w:rsid w:val="00533AE7"/>
    <w:rsid w:val="00534794"/>
    <w:rsid w:val="00534F6D"/>
    <w:rsid w:val="00535C4F"/>
    <w:rsid w:val="00536906"/>
    <w:rsid w:val="00537C36"/>
    <w:rsid w:val="0054162A"/>
    <w:rsid w:val="00542B18"/>
    <w:rsid w:val="00542FB7"/>
    <w:rsid w:val="00543171"/>
    <w:rsid w:val="00543670"/>
    <w:rsid w:val="00543AA5"/>
    <w:rsid w:val="00543CB3"/>
    <w:rsid w:val="005445BF"/>
    <w:rsid w:val="00545870"/>
    <w:rsid w:val="005461B7"/>
    <w:rsid w:val="00546688"/>
    <w:rsid w:val="005467EC"/>
    <w:rsid w:val="005472F3"/>
    <w:rsid w:val="00551906"/>
    <w:rsid w:val="00552D8B"/>
    <w:rsid w:val="00553058"/>
    <w:rsid w:val="005534A8"/>
    <w:rsid w:val="0055446C"/>
    <w:rsid w:val="0055500C"/>
    <w:rsid w:val="00555104"/>
    <w:rsid w:val="00555A54"/>
    <w:rsid w:val="005571E6"/>
    <w:rsid w:val="00557E8B"/>
    <w:rsid w:val="00557F1A"/>
    <w:rsid w:val="00563DE4"/>
    <w:rsid w:val="005640F8"/>
    <w:rsid w:val="00564268"/>
    <w:rsid w:val="005650F3"/>
    <w:rsid w:val="00565BF3"/>
    <w:rsid w:val="00566021"/>
    <w:rsid w:val="0056713D"/>
    <w:rsid w:val="00567430"/>
    <w:rsid w:val="00567A54"/>
    <w:rsid w:val="00567F38"/>
    <w:rsid w:val="00570262"/>
    <w:rsid w:val="005705E1"/>
    <w:rsid w:val="00571A67"/>
    <w:rsid w:val="005724ED"/>
    <w:rsid w:val="005731EC"/>
    <w:rsid w:val="005734C1"/>
    <w:rsid w:val="00577121"/>
    <w:rsid w:val="00577DDC"/>
    <w:rsid w:val="00582018"/>
    <w:rsid w:val="0058201C"/>
    <w:rsid w:val="005826F3"/>
    <w:rsid w:val="005828AC"/>
    <w:rsid w:val="00583D6C"/>
    <w:rsid w:val="005846D6"/>
    <w:rsid w:val="00584BA9"/>
    <w:rsid w:val="005850FF"/>
    <w:rsid w:val="00585B55"/>
    <w:rsid w:val="00586618"/>
    <w:rsid w:val="00586969"/>
    <w:rsid w:val="00586BB7"/>
    <w:rsid w:val="00587A46"/>
    <w:rsid w:val="00590F7B"/>
    <w:rsid w:val="00591461"/>
    <w:rsid w:val="005918D1"/>
    <w:rsid w:val="0059229C"/>
    <w:rsid w:val="0059248D"/>
    <w:rsid w:val="00592738"/>
    <w:rsid w:val="005936BA"/>
    <w:rsid w:val="00594A88"/>
    <w:rsid w:val="005A01A6"/>
    <w:rsid w:val="005A01DE"/>
    <w:rsid w:val="005A3618"/>
    <w:rsid w:val="005A3B4C"/>
    <w:rsid w:val="005A432D"/>
    <w:rsid w:val="005A4BD9"/>
    <w:rsid w:val="005A4D01"/>
    <w:rsid w:val="005A5433"/>
    <w:rsid w:val="005A5C59"/>
    <w:rsid w:val="005A6207"/>
    <w:rsid w:val="005A7092"/>
    <w:rsid w:val="005B02A4"/>
    <w:rsid w:val="005B3FF8"/>
    <w:rsid w:val="005B54F0"/>
    <w:rsid w:val="005B5786"/>
    <w:rsid w:val="005B7BF6"/>
    <w:rsid w:val="005C23D0"/>
    <w:rsid w:val="005C497A"/>
    <w:rsid w:val="005C529D"/>
    <w:rsid w:val="005C5D28"/>
    <w:rsid w:val="005C62B1"/>
    <w:rsid w:val="005C7511"/>
    <w:rsid w:val="005C7B07"/>
    <w:rsid w:val="005D16E5"/>
    <w:rsid w:val="005D29A2"/>
    <w:rsid w:val="005D5244"/>
    <w:rsid w:val="005D6077"/>
    <w:rsid w:val="005E0984"/>
    <w:rsid w:val="005E1FB3"/>
    <w:rsid w:val="005E2DCE"/>
    <w:rsid w:val="005E368F"/>
    <w:rsid w:val="005E3BAB"/>
    <w:rsid w:val="005E4BA2"/>
    <w:rsid w:val="005E5697"/>
    <w:rsid w:val="005E64EE"/>
    <w:rsid w:val="005F0D7D"/>
    <w:rsid w:val="005F5966"/>
    <w:rsid w:val="005F6B95"/>
    <w:rsid w:val="005F6D59"/>
    <w:rsid w:val="005F7594"/>
    <w:rsid w:val="00600A89"/>
    <w:rsid w:val="0060102D"/>
    <w:rsid w:val="00601118"/>
    <w:rsid w:val="006016D7"/>
    <w:rsid w:val="00606E1B"/>
    <w:rsid w:val="006075B8"/>
    <w:rsid w:val="00612335"/>
    <w:rsid w:val="006123D2"/>
    <w:rsid w:val="00614806"/>
    <w:rsid w:val="00614CDB"/>
    <w:rsid w:val="00615AC0"/>
    <w:rsid w:val="00615F00"/>
    <w:rsid w:val="0061754D"/>
    <w:rsid w:val="00617BFF"/>
    <w:rsid w:val="00620A19"/>
    <w:rsid w:val="00620DE9"/>
    <w:rsid w:val="00624B7E"/>
    <w:rsid w:val="00624B96"/>
    <w:rsid w:val="006258B3"/>
    <w:rsid w:val="006269DE"/>
    <w:rsid w:val="0063014A"/>
    <w:rsid w:val="00631850"/>
    <w:rsid w:val="0063195F"/>
    <w:rsid w:val="006325BF"/>
    <w:rsid w:val="00632B27"/>
    <w:rsid w:val="00633678"/>
    <w:rsid w:val="006337FC"/>
    <w:rsid w:val="00634063"/>
    <w:rsid w:val="00634241"/>
    <w:rsid w:val="006345C0"/>
    <w:rsid w:val="00634AF5"/>
    <w:rsid w:val="00635DA6"/>
    <w:rsid w:val="006410C6"/>
    <w:rsid w:val="00641D19"/>
    <w:rsid w:val="0064223F"/>
    <w:rsid w:val="006426E4"/>
    <w:rsid w:val="00645B5C"/>
    <w:rsid w:val="00645FD0"/>
    <w:rsid w:val="00645FE6"/>
    <w:rsid w:val="00647122"/>
    <w:rsid w:val="0065124A"/>
    <w:rsid w:val="00652DC8"/>
    <w:rsid w:val="00653501"/>
    <w:rsid w:val="006544AC"/>
    <w:rsid w:val="006545AA"/>
    <w:rsid w:val="00654FD4"/>
    <w:rsid w:val="0065521F"/>
    <w:rsid w:val="006559D9"/>
    <w:rsid w:val="00656520"/>
    <w:rsid w:val="00656E60"/>
    <w:rsid w:val="00660179"/>
    <w:rsid w:val="006605C4"/>
    <w:rsid w:val="0066109D"/>
    <w:rsid w:val="00662A87"/>
    <w:rsid w:val="006639D6"/>
    <w:rsid w:val="006639F3"/>
    <w:rsid w:val="00664704"/>
    <w:rsid w:val="00666EC6"/>
    <w:rsid w:val="00667960"/>
    <w:rsid w:val="0067179F"/>
    <w:rsid w:val="006743D6"/>
    <w:rsid w:val="00675D9C"/>
    <w:rsid w:val="006814B8"/>
    <w:rsid w:val="00681BBE"/>
    <w:rsid w:val="00683683"/>
    <w:rsid w:val="00683A4E"/>
    <w:rsid w:val="00686FD4"/>
    <w:rsid w:val="0068799A"/>
    <w:rsid w:val="00687BD4"/>
    <w:rsid w:val="00690177"/>
    <w:rsid w:val="0069066E"/>
    <w:rsid w:val="00690F64"/>
    <w:rsid w:val="0069128B"/>
    <w:rsid w:val="00691318"/>
    <w:rsid w:val="006929D5"/>
    <w:rsid w:val="00692C39"/>
    <w:rsid w:val="00693342"/>
    <w:rsid w:val="00694041"/>
    <w:rsid w:val="00694959"/>
    <w:rsid w:val="00694E93"/>
    <w:rsid w:val="00695E7A"/>
    <w:rsid w:val="0069725E"/>
    <w:rsid w:val="0069786D"/>
    <w:rsid w:val="006A0DB6"/>
    <w:rsid w:val="006A0F77"/>
    <w:rsid w:val="006A20A9"/>
    <w:rsid w:val="006A273C"/>
    <w:rsid w:val="006A2B5A"/>
    <w:rsid w:val="006A593A"/>
    <w:rsid w:val="006A65E7"/>
    <w:rsid w:val="006B1848"/>
    <w:rsid w:val="006B33FD"/>
    <w:rsid w:val="006B5DE4"/>
    <w:rsid w:val="006B67CC"/>
    <w:rsid w:val="006C1105"/>
    <w:rsid w:val="006C1324"/>
    <w:rsid w:val="006C138F"/>
    <w:rsid w:val="006C2A54"/>
    <w:rsid w:val="006C3795"/>
    <w:rsid w:val="006C44E9"/>
    <w:rsid w:val="006C52EF"/>
    <w:rsid w:val="006C5406"/>
    <w:rsid w:val="006C74C4"/>
    <w:rsid w:val="006C7D5F"/>
    <w:rsid w:val="006D1095"/>
    <w:rsid w:val="006D1731"/>
    <w:rsid w:val="006D216E"/>
    <w:rsid w:val="006D39E1"/>
    <w:rsid w:val="006D3C3E"/>
    <w:rsid w:val="006D50B0"/>
    <w:rsid w:val="006D72C3"/>
    <w:rsid w:val="006E010A"/>
    <w:rsid w:val="006E03A3"/>
    <w:rsid w:val="006E0D2E"/>
    <w:rsid w:val="006E128C"/>
    <w:rsid w:val="006E214D"/>
    <w:rsid w:val="006E276F"/>
    <w:rsid w:val="006E2EBE"/>
    <w:rsid w:val="006E2F19"/>
    <w:rsid w:val="006E32B8"/>
    <w:rsid w:val="006E34C1"/>
    <w:rsid w:val="006E3E1C"/>
    <w:rsid w:val="006E4649"/>
    <w:rsid w:val="006E4B43"/>
    <w:rsid w:val="006E594C"/>
    <w:rsid w:val="006F003F"/>
    <w:rsid w:val="006F04B3"/>
    <w:rsid w:val="006F091D"/>
    <w:rsid w:val="006F2879"/>
    <w:rsid w:val="006F2B27"/>
    <w:rsid w:val="0070038B"/>
    <w:rsid w:val="00702A5E"/>
    <w:rsid w:val="00702EDC"/>
    <w:rsid w:val="0070394C"/>
    <w:rsid w:val="00704279"/>
    <w:rsid w:val="0070428E"/>
    <w:rsid w:val="00704699"/>
    <w:rsid w:val="00704A58"/>
    <w:rsid w:val="0070559D"/>
    <w:rsid w:val="00705C72"/>
    <w:rsid w:val="00705D9A"/>
    <w:rsid w:val="0070699B"/>
    <w:rsid w:val="00706CE3"/>
    <w:rsid w:val="00707B2D"/>
    <w:rsid w:val="00707EEE"/>
    <w:rsid w:val="0071039B"/>
    <w:rsid w:val="007112F9"/>
    <w:rsid w:val="0071251A"/>
    <w:rsid w:val="0071264E"/>
    <w:rsid w:val="00712848"/>
    <w:rsid w:val="007140D8"/>
    <w:rsid w:val="00714D0E"/>
    <w:rsid w:val="007150EE"/>
    <w:rsid w:val="00715867"/>
    <w:rsid w:val="00717C57"/>
    <w:rsid w:val="00721E7C"/>
    <w:rsid w:val="007221AA"/>
    <w:rsid w:val="0072334F"/>
    <w:rsid w:val="00724DF6"/>
    <w:rsid w:val="0072552B"/>
    <w:rsid w:val="00725982"/>
    <w:rsid w:val="007267FB"/>
    <w:rsid w:val="00731708"/>
    <w:rsid w:val="00731F34"/>
    <w:rsid w:val="0073250D"/>
    <w:rsid w:val="007332EC"/>
    <w:rsid w:val="00733304"/>
    <w:rsid w:val="007333AB"/>
    <w:rsid w:val="007360E8"/>
    <w:rsid w:val="00736935"/>
    <w:rsid w:val="00740E94"/>
    <w:rsid w:val="007410B7"/>
    <w:rsid w:val="007414A9"/>
    <w:rsid w:val="0074197F"/>
    <w:rsid w:val="007419C5"/>
    <w:rsid w:val="00742623"/>
    <w:rsid w:val="00742B2C"/>
    <w:rsid w:val="00743839"/>
    <w:rsid w:val="0074426E"/>
    <w:rsid w:val="00747D8B"/>
    <w:rsid w:val="007527C1"/>
    <w:rsid w:val="00753983"/>
    <w:rsid w:val="007548ED"/>
    <w:rsid w:val="00755A5A"/>
    <w:rsid w:val="00761BED"/>
    <w:rsid w:val="00762816"/>
    <w:rsid w:val="00762BC0"/>
    <w:rsid w:val="0076432D"/>
    <w:rsid w:val="00764B90"/>
    <w:rsid w:val="00765FE9"/>
    <w:rsid w:val="00766A34"/>
    <w:rsid w:val="00766AC5"/>
    <w:rsid w:val="00766E2A"/>
    <w:rsid w:val="00771710"/>
    <w:rsid w:val="00772458"/>
    <w:rsid w:val="007724EC"/>
    <w:rsid w:val="00772F02"/>
    <w:rsid w:val="007736C0"/>
    <w:rsid w:val="00774184"/>
    <w:rsid w:val="00775616"/>
    <w:rsid w:val="0077567C"/>
    <w:rsid w:val="00776059"/>
    <w:rsid w:val="00777464"/>
    <w:rsid w:val="007775EE"/>
    <w:rsid w:val="0078100C"/>
    <w:rsid w:val="00781EFD"/>
    <w:rsid w:val="00782019"/>
    <w:rsid w:val="00782D93"/>
    <w:rsid w:val="00783070"/>
    <w:rsid w:val="007831EA"/>
    <w:rsid w:val="0078444A"/>
    <w:rsid w:val="007846C4"/>
    <w:rsid w:val="00785157"/>
    <w:rsid w:val="0078700A"/>
    <w:rsid w:val="00787756"/>
    <w:rsid w:val="00787A26"/>
    <w:rsid w:val="00787EF8"/>
    <w:rsid w:val="00790600"/>
    <w:rsid w:val="007923D0"/>
    <w:rsid w:val="007928FA"/>
    <w:rsid w:val="00792A3F"/>
    <w:rsid w:val="00793141"/>
    <w:rsid w:val="0079364D"/>
    <w:rsid w:val="00794867"/>
    <w:rsid w:val="0079596A"/>
    <w:rsid w:val="007963B8"/>
    <w:rsid w:val="00796A38"/>
    <w:rsid w:val="00797CAE"/>
    <w:rsid w:val="00797D81"/>
    <w:rsid w:val="007A0AF7"/>
    <w:rsid w:val="007A205D"/>
    <w:rsid w:val="007A4288"/>
    <w:rsid w:val="007A5E78"/>
    <w:rsid w:val="007A5F04"/>
    <w:rsid w:val="007A6020"/>
    <w:rsid w:val="007A734E"/>
    <w:rsid w:val="007A787B"/>
    <w:rsid w:val="007B0669"/>
    <w:rsid w:val="007B0765"/>
    <w:rsid w:val="007B0AF5"/>
    <w:rsid w:val="007B1450"/>
    <w:rsid w:val="007B2772"/>
    <w:rsid w:val="007B33F3"/>
    <w:rsid w:val="007B371F"/>
    <w:rsid w:val="007B3B80"/>
    <w:rsid w:val="007B4684"/>
    <w:rsid w:val="007B597D"/>
    <w:rsid w:val="007B5B8E"/>
    <w:rsid w:val="007B5D73"/>
    <w:rsid w:val="007B5F05"/>
    <w:rsid w:val="007B6F42"/>
    <w:rsid w:val="007C33B7"/>
    <w:rsid w:val="007C3457"/>
    <w:rsid w:val="007C4EFA"/>
    <w:rsid w:val="007C580F"/>
    <w:rsid w:val="007C746B"/>
    <w:rsid w:val="007C7C22"/>
    <w:rsid w:val="007D04ED"/>
    <w:rsid w:val="007D1376"/>
    <w:rsid w:val="007D180A"/>
    <w:rsid w:val="007D1F98"/>
    <w:rsid w:val="007D2020"/>
    <w:rsid w:val="007D284C"/>
    <w:rsid w:val="007D30E4"/>
    <w:rsid w:val="007D3FD6"/>
    <w:rsid w:val="007D581E"/>
    <w:rsid w:val="007D666A"/>
    <w:rsid w:val="007D6C88"/>
    <w:rsid w:val="007D6FC8"/>
    <w:rsid w:val="007D75C0"/>
    <w:rsid w:val="007D7EAD"/>
    <w:rsid w:val="007D7F17"/>
    <w:rsid w:val="007E00B2"/>
    <w:rsid w:val="007E01B9"/>
    <w:rsid w:val="007E042A"/>
    <w:rsid w:val="007E05F0"/>
    <w:rsid w:val="007E43FE"/>
    <w:rsid w:val="007E59C9"/>
    <w:rsid w:val="007E5CF7"/>
    <w:rsid w:val="007E652F"/>
    <w:rsid w:val="007E7B6E"/>
    <w:rsid w:val="007E7E7A"/>
    <w:rsid w:val="007F1F75"/>
    <w:rsid w:val="007F25E6"/>
    <w:rsid w:val="007F31CB"/>
    <w:rsid w:val="007F3259"/>
    <w:rsid w:val="007F34E6"/>
    <w:rsid w:val="007F3801"/>
    <w:rsid w:val="007F394F"/>
    <w:rsid w:val="007F44F6"/>
    <w:rsid w:val="007F63C9"/>
    <w:rsid w:val="007F7268"/>
    <w:rsid w:val="007F7532"/>
    <w:rsid w:val="00801F6B"/>
    <w:rsid w:val="008032BB"/>
    <w:rsid w:val="0080470F"/>
    <w:rsid w:val="008063B5"/>
    <w:rsid w:val="00806B21"/>
    <w:rsid w:val="0080788C"/>
    <w:rsid w:val="00807A48"/>
    <w:rsid w:val="00807B1C"/>
    <w:rsid w:val="00810D0F"/>
    <w:rsid w:val="00810D7D"/>
    <w:rsid w:val="00813C27"/>
    <w:rsid w:val="00815D02"/>
    <w:rsid w:val="00816CD6"/>
    <w:rsid w:val="008173E3"/>
    <w:rsid w:val="00817BEF"/>
    <w:rsid w:val="00817CE2"/>
    <w:rsid w:val="00820A77"/>
    <w:rsid w:val="008216AF"/>
    <w:rsid w:val="00821D87"/>
    <w:rsid w:val="00821DB5"/>
    <w:rsid w:val="00822E3A"/>
    <w:rsid w:val="008239B5"/>
    <w:rsid w:val="008239E8"/>
    <w:rsid w:val="00825AC5"/>
    <w:rsid w:val="00825F8C"/>
    <w:rsid w:val="00826C77"/>
    <w:rsid w:val="008275A2"/>
    <w:rsid w:val="00830CB0"/>
    <w:rsid w:val="00831895"/>
    <w:rsid w:val="008319A5"/>
    <w:rsid w:val="00832273"/>
    <w:rsid w:val="00832626"/>
    <w:rsid w:val="00832720"/>
    <w:rsid w:val="00833091"/>
    <w:rsid w:val="0083326F"/>
    <w:rsid w:val="0083479C"/>
    <w:rsid w:val="00835967"/>
    <w:rsid w:val="0083654E"/>
    <w:rsid w:val="00840570"/>
    <w:rsid w:val="008413EA"/>
    <w:rsid w:val="008436E5"/>
    <w:rsid w:val="00845CDD"/>
    <w:rsid w:val="0084654A"/>
    <w:rsid w:val="008475FF"/>
    <w:rsid w:val="0085005C"/>
    <w:rsid w:val="00851221"/>
    <w:rsid w:val="0085224B"/>
    <w:rsid w:val="00852D25"/>
    <w:rsid w:val="00852D86"/>
    <w:rsid w:val="00853B3C"/>
    <w:rsid w:val="00853EE8"/>
    <w:rsid w:val="00853FDD"/>
    <w:rsid w:val="00854964"/>
    <w:rsid w:val="00856BBE"/>
    <w:rsid w:val="0085724F"/>
    <w:rsid w:val="00862CDA"/>
    <w:rsid w:val="0086306A"/>
    <w:rsid w:val="008634FE"/>
    <w:rsid w:val="00864A5C"/>
    <w:rsid w:val="0086644C"/>
    <w:rsid w:val="00867495"/>
    <w:rsid w:val="00867B0F"/>
    <w:rsid w:val="008701E1"/>
    <w:rsid w:val="008704B1"/>
    <w:rsid w:val="008707EE"/>
    <w:rsid w:val="00870BE3"/>
    <w:rsid w:val="008717CF"/>
    <w:rsid w:val="0087314E"/>
    <w:rsid w:val="00874305"/>
    <w:rsid w:val="0087483D"/>
    <w:rsid w:val="0087529E"/>
    <w:rsid w:val="00875941"/>
    <w:rsid w:val="008822B1"/>
    <w:rsid w:val="008848C7"/>
    <w:rsid w:val="00884FD3"/>
    <w:rsid w:val="008878B4"/>
    <w:rsid w:val="00890733"/>
    <w:rsid w:val="00891878"/>
    <w:rsid w:val="00891CFF"/>
    <w:rsid w:val="008921BB"/>
    <w:rsid w:val="00892B71"/>
    <w:rsid w:val="00893AAB"/>
    <w:rsid w:val="008958A6"/>
    <w:rsid w:val="00896376"/>
    <w:rsid w:val="00897151"/>
    <w:rsid w:val="00897155"/>
    <w:rsid w:val="0089745B"/>
    <w:rsid w:val="00897C96"/>
    <w:rsid w:val="008A0148"/>
    <w:rsid w:val="008A0767"/>
    <w:rsid w:val="008A0C90"/>
    <w:rsid w:val="008A0DC3"/>
    <w:rsid w:val="008A21FA"/>
    <w:rsid w:val="008A3382"/>
    <w:rsid w:val="008A384B"/>
    <w:rsid w:val="008A396F"/>
    <w:rsid w:val="008A441E"/>
    <w:rsid w:val="008A4941"/>
    <w:rsid w:val="008A4EFA"/>
    <w:rsid w:val="008A51E8"/>
    <w:rsid w:val="008A524D"/>
    <w:rsid w:val="008A73C1"/>
    <w:rsid w:val="008B0160"/>
    <w:rsid w:val="008B0B84"/>
    <w:rsid w:val="008B1F11"/>
    <w:rsid w:val="008B2012"/>
    <w:rsid w:val="008B2481"/>
    <w:rsid w:val="008B2677"/>
    <w:rsid w:val="008B38F6"/>
    <w:rsid w:val="008B390F"/>
    <w:rsid w:val="008B3C19"/>
    <w:rsid w:val="008B4D35"/>
    <w:rsid w:val="008B590F"/>
    <w:rsid w:val="008B6D59"/>
    <w:rsid w:val="008B7145"/>
    <w:rsid w:val="008B725C"/>
    <w:rsid w:val="008C20F7"/>
    <w:rsid w:val="008C21B8"/>
    <w:rsid w:val="008C252D"/>
    <w:rsid w:val="008C4FAC"/>
    <w:rsid w:val="008C5ADE"/>
    <w:rsid w:val="008C5F55"/>
    <w:rsid w:val="008C5F5D"/>
    <w:rsid w:val="008C6A74"/>
    <w:rsid w:val="008C7082"/>
    <w:rsid w:val="008C7300"/>
    <w:rsid w:val="008D20D8"/>
    <w:rsid w:val="008D5000"/>
    <w:rsid w:val="008D526D"/>
    <w:rsid w:val="008D5A18"/>
    <w:rsid w:val="008D5C51"/>
    <w:rsid w:val="008D6533"/>
    <w:rsid w:val="008D653D"/>
    <w:rsid w:val="008E0096"/>
    <w:rsid w:val="008E0517"/>
    <w:rsid w:val="008E16D8"/>
    <w:rsid w:val="008E202D"/>
    <w:rsid w:val="008E485E"/>
    <w:rsid w:val="008E7706"/>
    <w:rsid w:val="008E77F7"/>
    <w:rsid w:val="008F0DE6"/>
    <w:rsid w:val="008F138C"/>
    <w:rsid w:val="008F1F11"/>
    <w:rsid w:val="008F2644"/>
    <w:rsid w:val="008F3774"/>
    <w:rsid w:val="008F63B8"/>
    <w:rsid w:val="008F685C"/>
    <w:rsid w:val="008F78AC"/>
    <w:rsid w:val="00900C68"/>
    <w:rsid w:val="00901E5F"/>
    <w:rsid w:val="00902188"/>
    <w:rsid w:val="009022B3"/>
    <w:rsid w:val="00902581"/>
    <w:rsid w:val="009027E5"/>
    <w:rsid w:val="00904A61"/>
    <w:rsid w:val="00905FF9"/>
    <w:rsid w:val="00906094"/>
    <w:rsid w:val="00906CD2"/>
    <w:rsid w:val="009104B8"/>
    <w:rsid w:val="009111AB"/>
    <w:rsid w:val="00911792"/>
    <w:rsid w:val="009126AB"/>
    <w:rsid w:val="0091332B"/>
    <w:rsid w:val="009134AE"/>
    <w:rsid w:val="00913C71"/>
    <w:rsid w:val="009142DD"/>
    <w:rsid w:val="0091503B"/>
    <w:rsid w:val="00915ABF"/>
    <w:rsid w:val="00920918"/>
    <w:rsid w:val="009233D4"/>
    <w:rsid w:val="00923A0A"/>
    <w:rsid w:val="00923E66"/>
    <w:rsid w:val="009248CC"/>
    <w:rsid w:val="009258C4"/>
    <w:rsid w:val="00925A00"/>
    <w:rsid w:val="00925B7B"/>
    <w:rsid w:val="00926E4F"/>
    <w:rsid w:val="00926F83"/>
    <w:rsid w:val="009274DD"/>
    <w:rsid w:val="009302B9"/>
    <w:rsid w:val="00930953"/>
    <w:rsid w:val="0093337C"/>
    <w:rsid w:val="00933424"/>
    <w:rsid w:val="00934186"/>
    <w:rsid w:val="009349D4"/>
    <w:rsid w:val="00934E0E"/>
    <w:rsid w:val="00934E88"/>
    <w:rsid w:val="00935039"/>
    <w:rsid w:val="00935257"/>
    <w:rsid w:val="00936B93"/>
    <w:rsid w:val="00941CDB"/>
    <w:rsid w:val="009421EF"/>
    <w:rsid w:val="00943EA8"/>
    <w:rsid w:val="0094432C"/>
    <w:rsid w:val="00947114"/>
    <w:rsid w:val="009475F7"/>
    <w:rsid w:val="00947815"/>
    <w:rsid w:val="00950072"/>
    <w:rsid w:val="009503C5"/>
    <w:rsid w:val="009511D4"/>
    <w:rsid w:val="00952FF5"/>
    <w:rsid w:val="009538F1"/>
    <w:rsid w:val="00953C32"/>
    <w:rsid w:val="00953EE0"/>
    <w:rsid w:val="00954959"/>
    <w:rsid w:val="009552A8"/>
    <w:rsid w:val="009555DB"/>
    <w:rsid w:val="009560F2"/>
    <w:rsid w:val="00956A41"/>
    <w:rsid w:val="0095744F"/>
    <w:rsid w:val="00957DCB"/>
    <w:rsid w:val="009608D7"/>
    <w:rsid w:val="00961075"/>
    <w:rsid w:val="00962628"/>
    <w:rsid w:val="00962A7B"/>
    <w:rsid w:val="0096387F"/>
    <w:rsid w:val="009638C6"/>
    <w:rsid w:val="00963A3A"/>
    <w:rsid w:val="00963EEB"/>
    <w:rsid w:val="009643D1"/>
    <w:rsid w:val="0096576C"/>
    <w:rsid w:val="00966155"/>
    <w:rsid w:val="00966E0E"/>
    <w:rsid w:val="0097185C"/>
    <w:rsid w:val="00971871"/>
    <w:rsid w:val="00972B48"/>
    <w:rsid w:val="009730DB"/>
    <w:rsid w:val="009737FF"/>
    <w:rsid w:val="00973AF1"/>
    <w:rsid w:val="0097483C"/>
    <w:rsid w:val="00975183"/>
    <w:rsid w:val="0097676F"/>
    <w:rsid w:val="00977B74"/>
    <w:rsid w:val="00981AD8"/>
    <w:rsid w:val="00981C18"/>
    <w:rsid w:val="00981C92"/>
    <w:rsid w:val="0098291E"/>
    <w:rsid w:val="0098454E"/>
    <w:rsid w:val="00985534"/>
    <w:rsid w:val="00987A62"/>
    <w:rsid w:val="00987F72"/>
    <w:rsid w:val="0099149A"/>
    <w:rsid w:val="0099209C"/>
    <w:rsid w:val="009920EC"/>
    <w:rsid w:val="00993072"/>
    <w:rsid w:val="0099473B"/>
    <w:rsid w:val="00995094"/>
    <w:rsid w:val="009963C6"/>
    <w:rsid w:val="00996580"/>
    <w:rsid w:val="0099686C"/>
    <w:rsid w:val="00997487"/>
    <w:rsid w:val="009A0F03"/>
    <w:rsid w:val="009A173C"/>
    <w:rsid w:val="009A2045"/>
    <w:rsid w:val="009A27C2"/>
    <w:rsid w:val="009A2B86"/>
    <w:rsid w:val="009A3128"/>
    <w:rsid w:val="009A3288"/>
    <w:rsid w:val="009A32E9"/>
    <w:rsid w:val="009A6980"/>
    <w:rsid w:val="009A787A"/>
    <w:rsid w:val="009A7D94"/>
    <w:rsid w:val="009B1323"/>
    <w:rsid w:val="009B23A9"/>
    <w:rsid w:val="009B24E2"/>
    <w:rsid w:val="009B27DE"/>
    <w:rsid w:val="009B3474"/>
    <w:rsid w:val="009B36D2"/>
    <w:rsid w:val="009B383A"/>
    <w:rsid w:val="009B3CFA"/>
    <w:rsid w:val="009B49A4"/>
    <w:rsid w:val="009B4F81"/>
    <w:rsid w:val="009B70E7"/>
    <w:rsid w:val="009B7C20"/>
    <w:rsid w:val="009B7F5E"/>
    <w:rsid w:val="009C0AB4"/>
    <w:rsid w:val="009C217A"/>
    <w:rsid w:val="009C24D1"/>
    <w:rsid w:val="009C28E7"/>
    <w:rsid w:val="009C2FAC"/>
    <w:rsid w:val="009C3B9E"/>
    <w:rsid w:val="009C513F"/>
    <w:rsid w:val="009C61A8"/>
    <w:rsid w:val="009C724F"/>
    <w:rsid w:val="009D0652"/>
    <w:rsid w:val="009D1137"/>
    <w:rsid w:val="009D1807"/>
    <w:rsid w:val="009D2A88"/>
    <w:rsid w:val="009D31F2"/>
    <w:rsid w:val="009D3C91"/>
    <w:rsid w:val="009D4318"/>
    <w:rsid w:val="009D44D7"/>
    <w:rsid w:val="009D4B8F"/>
    <w:rsid w:val="009D58F3"/>
    <w:rsid w:val="009D5BB6"/>
    <w:rsid w:val="009D637B"/>
    <w:rsid w:val="009D7A6B"/>
    <w:rsid w:val="009E0244"/>
    <w:rsid w:val="009E1AB6"/>
    <w:rsid w:val="009E2548"/>
    <w:rsid w:val="009E307C"/>
    <w:rsid w:val="009E321A"/>
    <w:rsid w:val="009E355F"/>
    <w:rsid w:val="009E51CC"/>
    <w:rsid w:val="009E5887"/>
    <w:rsid w:val="009F091E"/>
    <w:rsid w:val="009F2AD8"/>
    <w:rsid w:val="009F31EA"/>
    <w:rsid w:val="009F47DD"/>
    <w:rsid w:val="009F5CD8"/>
    <w:rsid w:val="009F66F0"/>
    <w:rsid w:val="009F6978"/>
    <w:rsid w:val="00A00940"/>
    <w:rsid w:val="00A019CE"/>
    <w:rsid w:val="00A01DF9"/>
    <w:rsid w:val="00A02613"/>
    <w:rsid w:val="00A028F5"/>
    <w:rsid w:val="00A0359F"/>
    <w:rsid w:val="00A04599"/>
    <w:rsid w:val="00A0498F"/>
    <w:rsid w:val="00A04B88"/>
    <w:rsid w:val="00A04EC4"/>
    <w:rsid w:val="00A04F38"/>
    <w:rsid w:val="00A050C1"/>
    <w:rsid w:val="00A051D1"/>
    <w:rsid w:val="00A05256"/>
    <w:rsid w:val="00A05B8E"/>
    <w:rsid w:val="00A06F79"/>
    <w:rsid w:val="00A07010"/>
    <w:rsid w:val="00A070A2"/>
    <w:rsid w:val="00A07D42"/>
    <w:rsid w:val="00A11247"/>
    <w:rsid w:val="00A11910"/>
    <w:rsid w:val="00A11EB7"/>
    <w:rsid w:val="00A12179"/>
    <w:rsid w:val="00A12640"/>
    <w:rsid w:val="00A138D3"/>
    <w:rsid w:val="00A13BFC"/>
    <w:rsid w:val="00A13DBD"/>
    <w:rsid w:val="00A14932"/>
    <w:rsid w:val="00A14C48"/>
    <w:rsid w:val="00A16587"/>
    <w:rsid w:val="00A172B3"/>
    <w:rsid w:val="00A224A1"/>
    <w:rsid w:val="00A23571"/>
    <w:rsid w:val="00A23686"/>
    <w:rsid w:val="00A2453E"/>
    <w:rsid w:val="00A2503B"/>
    <w:rsid w:val="00A25EA8"/>
    <w:rsid w:val="00A26AC6"/>
    <w:rsid w:val="00A26AD7"/>
    <w:rsid w:val="00A31214"/>
    <w:rsid w:val="00A333A3"/>
    <w:rsid w:val="00A33BD2"/>
    <w:rsid w:val="00A348FA"/>
    <w:rsid w:val="00A34937"/>
    <w:rsid w:val="00A358E8"/>
    <w:rsid w:val="00A367E5"/>
    <w:rsid w:val="00A40A3C"/>
    <w:rsid w:val="00A40A5F"/>
    <w:rsid w:val="00A40CD2"/>
    <w:rsid w:val="00A42087"/>
    <w:rsid w:val="00A42A85"/>
    <w:rsid w:val="00A45316"/>
    <w:rsid w:val="00A4631F"/>
    <w:rsid w:val="00A469A5"/>
    <w:rsid w:val="00A51241"/>
    <w:rsid w:val="00A5188D"/>
    <w:rsid w:val="00A51BE5"/>
    <w:rsid w:val="00A51CEE"/>
    <w:rsid w:val="00A53737"/>
    <w:rsid w:val="00A537BE"/>
    <w:rsid w:val="00A538D6"/>
    <w:rsid w:val="00A53F17"/>
    <w:rsid w:val="00A55FFB"/>
    <w:rsid w:val="00A61A92"/>
    <w:rsid w:val="00A61CC3"/>
    <w:rsid w:val="00A626B8"/>
    <w:rsid w:val="00A62A8E"/>
    <w:rsid w:val="00A66369"/>
    <w:rsid w:val="00A6771E"/>
    <w:rsid w:val="00A6783A"/>
    <w:rsid w:val="00A723BC"/>
    <w:rsid w:val="00A730A3"/>
    <w:rsid w:val="00A730B8"/>
    <w:rsid w:val="00A73844"/>
    <w:rsid w:val="00A74B0B"/>
    <w:rsid w:val="00A753DC"/>
    <w:rsid w:val="00A762C7"/>
    <w:rsid w:val="00A80066"/>
    <w:rsid w:val="00A8048B"/>
    <w:rsid w:val="00A8051D"/>
    <w:rsid w:val="00A812AE"/>
    <w:rsid w:val="00A82304"/>
    <w:rsid w:val="00A8234A"/>
    <w:rsid w:val="00A82814"/>
    <w:rsid w:val="00A84652"/>
    <w:rsid w:val="00A861F7"/>
    <w:rsid w:val="00A87451"/>
    <w:rsid w:val="00A9026B"/>
    <w:rsid w:val="00A91BFF"/>
    <w:rsid w:val="00A91E82"/>
    <w:rsid w:val="00A93255"/>
    <w:rsid w:val="00A9372F"/>
    <w:rsid w:val="00A93835"/>
    <w:rsid w:val="00A93BB5"/>
    <w:rsid w:val="00A9434F"/>
    <w:rsid w:val="00A94953"/>
    <w:rsid w:val="00A973A0"/>
    <w:rsid w:val="00A97544"/>
    <w:rsid w:val="00AA11DB"/>
    <w:rsid w:val="00AA138F"/>
    <w:rsid w:val="00AA1753"/>
    <w:rsid w:val="00AA41A0"/>
    <w:rsid w:val="00AA5033"/>
    <w:rsid w:val="00AA67E5"/>
    <w:rsid w:val="00AA6E35"/>
    <w:rsid w:val="00AA6ECA"/>
    <w:rsid w:val="00AA7753"/>
    <w:rsid w:val="00AA7F69"/>
    <w:rsid w:val="00AA7FA5"/>
    <w:rsid w:val="00AB140E"/>
    <w:rsid w:val="00AB147E"/>
    <w:rsid w:val="00AB22C4"/>
    <w:rsid w:val="00AB277C"/>
    <w:rsid w:val="00AB27E4"/>
    <w:rsid w:val="00AB3908"/>
    <w:rsid w:val="00AB496B"/>
    <w:rsid w:val="00AB6A54"/>
    <w:rsid w:val="00AB7D58"/>
    <w:rsid w:val="00AB7DF4"/>
    <w:rsid w:val="00AC0811"/>
    <w:rsid w:val="00AC15AA"/>
    <w:rsid w:val="00AC2B3B"/>
    <w:rsid w:val="00AC4EB1"/>
    <w:rsid w:val="00AC5FB1"/>
    <w:rsid w:val="00AC6152"/>
    <w:rsid w:val="00AC6871"/>
    <w:rsid w:val="00AC7397"/>
    <w:rsid w:val="00AD098F"/>
    <w:rsid w:val="00AD1C1C"/>
    <w:rsid w:val="00AD3411"/>
    <w:rsid w:val="00AD3D53"/>
    <w:rsid w:val="00AD6F39"/>
    <w:rsid w:val="00AD6FC0"/>
    <w:rsid w:val="00AD72DF"/>
    <w:rsid w:val="00AD740A"/>
    <w:rsid w:val="00AD783E"/>
    <w:rsid w:val="00AE0866"/>
    <w:rsid w:val="00AE0B9F"/>
    <w:rsid w:val="00AE1308"/>
    <w:rsid w:val="00AE24AE"/>
    <w:rsid w:val="00AE2672"/>
    <w:rsid w:val="00AE36DB"/>
    <w:rsid w:val="00AE380B"/>
    <w:rsid w:val="00AE4046"/>
    <w:rsid w:val="00AE526D"/>
    <w:rsid w:val="00AE5DD2"/>
    <w:rsid w:val="00AE6EB0"/>
    <w:rsid w:val="00AE7AD0"/>
    <w:rsid w:val="00AE7C04"/>
    <w:rsid w:val="00AF07E5"/>
    <w:rsid w:val="00AF2021"/>
    <w:rsid w:val="00AF2AC7"/>
    <w:rsid w:val="00AF2C38"/>
    <w:rsid w:val="00AF2CA6"/>
    <w:rsid w:val="00AF385C"/>
    <w:rsid w:val="00AF3D9F"/>
    <w:rsid w:val="00AF3EDD"/>
    <w:rsid w:val="00AF40CC"/>
    <w:rsid w:val="00AF42B0"/>
    <w:rsid w:val="00AF44F3"/>
    <w:rsid w:val="00AF473B"/>
    <w:rsid w:val="00AF6175"/>
    <w:rsid w:val="00AF64C1"/>
    <w:rsid w:val="00AF6747"/>
    <w:rsid w:val="00B009B5"/>
    <w:rsid w:val="00B015DE"/>
    <w:rsid w:val="00B01E74"/>
    <w:rsid w:val="00B02B4D"/>
    <w:rsid w:val="00B03698"/>
    <w:rsid w:val="00B037BB"/>
    <w:rsid w:val="00B03D61"/>
    <w:rsid w:val="00B06008"/>
    <w:rsid w:val="00B06D86"/>
    <w:rsid w:val="00B07D33"/>
    <w:rsid w:val="00B107A3"/>
    <w:rsid w:val="00B109A3"/>
    <w:rsid w:val="00B112E3"/>
    <w:rsid w:val="00B12920"/>
    <w:rsid w:val="00B14106"/>
    <w:rsid w:val="00B14AC6"/>
    <w:rsid w:val="00B14E0B"/>
    <w:rsid w:val="00B16854"/>
    <w:rsid w:val="00B16E99"/>
    <w:rsid w:val="00B17A52"/>
    <w:rsid w:val="00B17B28"/>
    <w:rsid w:val="00B20138"/>
    <w:rsid w:val="00B2106C"/>
    <w:rsid w:val="00B21D8B"/>
    <w:rsid w:val="00B2223B"/>
    <w:rsid w:val="00B23C2F"/>
    <w:rsid w:val="00B25491"/>
    <w:rsid w:val="00B25884"/>
    <w:rsid w:val="00B25DC2"/>
    <w:rsid w:val="00B25F79"/>
    <w:rsid w:val="00B2686F"/>
    <w:rsid w:val="00B26C82"/>
    <w:rsid w:val="00B30D03"/>
    <w:rsid w:val="00B31507"/>
    <w:rsid w:val="00B316D7"/>
    <w:rsid w:val="00B322D1"/>
    <w:rsid w:val="00B330A6"/>
    <w:rsid w:val="00B349A3"/>
    <w:rsid w:val="00B369B9"/>
    <w:rsid w:val="00B4111C"/>
    <w:rsid w:val="00B4255A"/>
    <w:rsid w:val="00B42642"/>
    <w:rsid w:val="00B44BAB"/>
    <w:rsid w:val="00B456B8"/>
    <w:rsid w:val="00B45A91"/>
    <w:rsid w:val="00B45AB1"/>
    <w:rsid w:val="00B45B70"/>
    <w:rsid w:val="00B45F70"/>
    <w:rsid w:val="00B470A3"/>
    <w:rsid w:val="00B47B4C"/>
    <w:rsid w:val="00B51D28"/>
    <w:rsid w:val="00B53D43"/>
    <w:rsid w:val="00B540B8"/>
    <w:rsid w:val="00B5443C"/>
    <w:rsid w:val="00B5586C"/>
    <w:rsid w:val="00B56004"/>
    <w:rsid w:val="00B5709C"/>
    <w:rsid w:val="00B5797F"/>
    <w:rsid w:val="00B57F2A"/>
    <w:rsid w:val="00B60FBE"/>
    <w:rsid w:val="00B61694"/>
    <w:rsid w:val="00B616F2"/>
    <w:rsid w:val="00B63156"/>
    <w:rsid w:val="00B633A2"/>
    <w:rsid w:val="00B63D3A"/>
    <w:rsid w:val="00B6433F"/>
    <w:rsid w:val="00B64574"/>
    <w:rsid w:val="00B658D5"/>
    <w:rsid w:val="00B6641E"/>
    <w:rsid w:val="00B678E4"/>
    <w:rsid w:val="00B70058"/>
    <w:rsid w:val="00B70125"/>
    <w:rsid w:val="00B70802"/>
    <w:rsid w:val="00B7222C"/>
    <w:rsid w:val="00B752D6"/>
    <w:rsid w:val="00B757F1"/>
    <w:rsid w:val="00B759A3"/>
    <w:rsid w:val="00B75C60"/>
    <w:rsid w:val="00B76360"/>
    <w:rsid w:val="00B76476"/>
    <w:rsid w:val="00B77F13"/>
    <w:rsid w:val="00B8222D"/>
    <w:rsid w:val="00B83351"/>
    <w:rsid w:val="00B839F2"/>
    <w:rsid w:val="00B843E4"/>
    <w:rsid w:val="00B84440"/>
    <w:rsid w:val="00B84F43"/>
    <w:rsid w:val="00B85461"/>
    <w:rsid w:val="00B85B91"/>
    <w:rsid w:val="00B8788D"/>
    <w:rsid w:val="00B87B16"/>
    <w:rsid w:val="00B9020B"/>
    <w:rsid w:val="00B92174"/>
    <w:rsid w:val="00B92A54"/>
    <w:rsid w:val="00B93D15"/>
    <w:rsid w:val="00B93ED0"/>
    <w:rsid w:val="00B94A2F"/>
    <w:rsid w:val="00B94A3F"/>
    <w:rsid w:val="00B95DE2"/>
    <w:rsid w:val="00B960FF"/>
    <w:rsid w:val="00B96350"/>
    <w:rsid w:val="00B9674F"/>
    <w:rsid w:val="00BA098A"/>
    <w:rsid w:val="00BA13B3"/>
    <w:rsid w:val="00BA1E38"/>
    <w:rsid w:val="00BA4C04"/>
    <w:rsid w:val="00BA51B4"/>
    <w:rsid w:val="00BA53DE"/>
    <w:rsid w:val="00BA5DBD"/>
    <w:rsid w:val="00BA5FEE"/>
    <w:rsid w:val="00BA6D25"/>
    <w:rsid w:val="00BA78D4"/>
    <w:rsid w:val="00BB0411"/>
    <w:rsid w:val="00BB1FD8"/>
    <w:rsid w:val="00BB2936"/>
    <w:rsid w:val="00BB35F2"/>
    <w:rsid w:val="00BB39FF"/>
    <w:rsid w:val="00BB4763"/>
    <w:rsid w:val="00BB4974"/>
    <w:rsid w:val="00BB7B1A"/>
    <w:rsid w:val="00BB7C04"/>
    <w:rsid w:val="00BC0237"/>
    <w:rsid w:val="00BC0F5F"/>
    <w:rsid w:val="00BC0F91"/>
    <w:rsid w:val="00BC329B"/>
    <w:rsid w:val="00BC36E1"/>
    <w:rsid w:val="00BC40A1"/>
    <w:rsid w:val="00BC5696"/>
    <w:rsid w:val="00BC6136"/>
    <w:rsid w:val="00BC6289"/>
    <w:rsid w:val="00BC6793"/>
    <w:rsid w:val="00BC69E3"/>
    <w:rsid w:val="00BC7094"/>
    <w:rsid w:val="00BC7ED6"/>
    <w:rsid w:val="00BD0904"/>
    <w:rsid w:val="00BD1532"/>
    <w:rsid w:val="00BD1DE1"/>
    <w:rsid w:val="00BD1ED5"/>
    <w:rsid w:val="00BD1EE4"/>
    <w:rsid w:val="00BD22F9"/>
    <w:rsid w:val="00BD236A"/>
    <w:rsid w:val="00BD2947"/>
    <w:rsid w:val="00BD3088"/>
    <w:rsid w:val="00BD3368"/>
    <w:rsid w:val="00BD4280"/>
    <w:rsid w:val="00BD42B5"/>
    <w:rsid w:val="00BD46DC"/>
    <w:rsid w:val="00BD4BFB"/>
    <w:rsid w:val="00BD64CA"/>
    <w:rsid w:val="00BD678F"/>
    <w:rsid w:val="00BD67BA"/>
    <w:rsid w:val="00BD7185"/>
    <w:rsid w:val="00BD7774"/>
    <w:rsid w:val="00BD778B"/>
    <w:rsid w:val="00BE0477"/>
    <w:rsid w:val="00BE086F"/>
    <w:rsid w:val="00BE1722"/>
    <w:rsid w:val="00BE25BE"/>
    <w:rsid w:val="00BE3EFD"/>
    <w:rsid w:val="00BE631E"/>
    <w:rsid w:val="00BE6C34"/>
    <w:rsid w:val="00BE7662"/>
    <w:rsid w:val="00BE7CC3"/>
    <w:rsid w:val="00BF05D7"/>
    <w:rsid w:val="00BF0C24"/>
    <w:rsid w:val="00BF15F1"/>
    <w:rsid w:val="00BF2001"/>
    <w:rsid w:val="00BF2F60"/>
    <w:rsid w:val="00BF35BF"/>
    <w:rsid w:val="00BF3AAF"/>
    <w:rsid w:val="00BF5284"/>
    <w:rsid w:val="00BF5AB8"/>
    <w:rsid w:val="00BF6466"/>
    <w:rsid w:val="00BF65F0"/>
    <w:rsid w:val="00BF67DD"/>
    <w:rsid w:val="00BF72FC"/>
    <w:rsid w:val="00BF7417"/>
    <w:rsid w:val="00BF7919"/>
    <w:rsid w:val="00BF7CB2"/>
    <w:rsid w:val="00C00373"/>
    <w:rsid w:val="00C01028"/>
    <w:rsid w:val="00C01783"/>
    <w:rsid w:val="00C039C6"/>
    <w:rsid w:val="00C0405D"/>
    <w:rsid w:val="00C0419E"/>
    <w:rsid w:val="00C053FF"/>
    <w:rsid w:val="00C05501"/>
    <w:rsid w:val="00C06456"/>
    <w:rsid w:val="00C1045C"/>
    <w:rsid w:val="00C111EE"/>
    <w:rsid w:val="00C11C5A"/>
    <w:rsid w:val="00C12154"/>
    <w:rsid w:val="00C12E81"/>
    <w:rsid w:val="00C12F8C"/>
    <w:rsid w:val="00C14465"/>
    <w:rsid w:val="00C145CC"/>
    <w:rsid w:val="00C149F9"/>
    <w:rsid w:val="00C14F7E"/>
    <w:rsid w:val="00C15226"/>
    <w:rsid w:val="00C15857"/>
    <w:rsid w:val="00C15E61"/>
    <w:rsid w:val="00C163B3"/>
    <w:rsid w:val="00C17373"/>
    <w:rsid w:val="00C1774E"/>
    <w:rsid w:val="00C177D4"/>
    <w:rsid w:val="00C178F7"/>
    <w:rsid w:val="00C17DA7"/>
    <w:rsid w:val="00C20148"/>
    <w:rsid w:val="00C203D2"/>
    <w:rsid w:val="00C2051F"/>
    <w:rsid w:val="00C20543"/>
    <w:rsid w:val="00C2159C"/>
    <w:rsid w:val="00C2160D"/>
    <w:rsid w:val="00C238A8"/>
    <w:rsid w:val="00C24684"/>
    <w:rsid w:val="00C273B9"/>
    <w:rsid w:val="00C30A43"/>
    <w:rsid w:val="00C317D0"/>
    <w:rsid w:val="00C31BB1"/>
    <w:rsid w:val="00C32297"/>
    <w:rsid w:val="00C34195"/>
    <w:rsid w:val="00C36A5D"/>
    <w:rsid w:val="00C36F41"/>
    <w:rsid w:val="00C37319"/>
    <w:rsid w:val="00C37F25"/>
    <w:rsid w:val="00C401CC"/>
    <w:rsid w:val="00C404C3"/>
    <w:rsid w:val="00C42156"/>
    <w:rsid w:val="00C42A36"/>
    <w:rsid w:val="00C42D9F"/>
    <w:rsid w:val="00C436A7"/>
    <w:rsid w:val="00C44839"/>
    <w:rsid w:val="00C44A0A"/>
    <w:rsid w:val="00C455B9"/>
    <w:rsid w:val="00C456F3"/>
    <w:rsid w:val="00C462EE"/>
    <w:rsid w:val="00C47106"/>
    <w:rsid w:val="00C50169"/>
    <w:rsid w:val="00C50893"/>
    <w:rsid w:val="00C5170B"/>
    <w:rsid w:val="00C51F72"/>
    <w:rsid w:val="00C530AA"/>
    <w:rsid w:val="00C53483"/>
    <w:rsid w:val="00C53A1E"/>
    <w:rsid w:val="00C53C6B"/>
    <w:rsid w:val="00C5407E"/>
    <w:rsid w:val="00C56099"/>
    <w:rsid w:val="00C560E8"/>
    <w:rsid w:val="00C56CA4"/>
    <w:rsid w:val="00C57B24"/>
    <w:rsid w:val="00C6013C"/>
    <w:rsid w:val="00C613FC"/>
    <w:rsid w:val="00C6171A"/>
    <w:rsid w:val="00C6178E"/>
    <w:rsid w:val="00C6343F"/>
    <w:rsid w:val="00C63712"/>
    <w:rsid w:val="00C649B2"/>
    <w:rsid w:val="00C6560A"/>
    <w:rsid w:val="00C6650B"/>
    <w:rsid w:val="00C665B5"/>
    <w:rsid w:val="00C6710C"/>
    <w:rsid w:val="00C70329"/>
    <w:rsid w:val="00C7033C"/>
    <w:rsid w:val="00C72CB3"/>
    <w:rsid w:val="00C7356E"/>
    <w:rsid w:val="00C753A3"/>
    <w:rsid w:val="00C760E3"/>
    <w:rsid w:val="00C76B3C"/>
    <w:rsid w:val="00C771FE"/>
    <w:rsid w:val="00C7765F"/>
    <w:rsid w:val="00C7784B"/>
    <w:rsid w:val="00C77A30"/>
    <w:rsid w:val="00C77CA8"/>
    <w:rsid w:val="00C8083F"/>
    <w:rsid w:val="00C82240"/>
    <w:rsid w:val="00C827DE"/>
    <w:rsid w:val="00C84225"/>
    <w:rsid w:val="00C8499E"/>
    <w:rsid w:val="00C86175"/>
    <w:rsid w:val="00C867AE"/>
    <w:rsid w:val="00C8690F"/>
    <w:rsid w:val="00C872F7"/>
    <w:rsid w:val="00C8746B"/>
    <w:rsid w:val="00C9010E"/>
    <w:rsid w:val="00C90341"/>
    <w:rsid w:val="00C903F4"/>
    <w:rsid w:val="00C90B48"/>
    <w:rsid w:val="00C91804"/>
    <w:rsid w:val="00C92B17"/>
    <w:rsid w:val="00C92C57"/>
    <w:rsid w:val="00C93209"/>
    <w:rsid w:val="00C94983"/>
    <w:rsid w:val="00C952E7"/>
    <w:rsid w:val="00C954B6"/>
    <w:rsid w:val="00C959CE"/>
    <w:rsid w:val="00C966B7"/>
    <w:rsid w:val="00C968DB"/>
    <w:rsid w:val="00C96AAC"/>
    <w:rsid w:val="00CA0360"/>
    <w:rsid w:val="00CA03CA"/>
    <w:rsid w:val="00CA0F06"/>
    <w:rsid w:val="00CA1559"/>
    <w:rsid w:val="00CA3220"/>
    <w:rsid w:val="00CA3DBA"/>
    <w:rsid w:val="00CA46E8"/>
    <w:rsid w:val="00CA5B36"/>
    <w:rsid w:val="00CA5D02"/>
    <w:rsid w:val="00CA5D88"/>
    <w:rsid w:val="00CA5DFB"/>
    <w:rsid w:val="00CA61D4"/>
    <w:rsid w:val="00CB0F22"/>
    <w:rsid w:val="00CB27D5"/>
    <w:rsid w:val="00CB376D"/>
    <w:rsid w:val="00CB6294"/>
    <w:rsid w:val="00CB6AF5"/>
    <w:rsid w:val="00CC3C8B"/>
    <w:rsid w:val="00CC4153"/>
    <w:rsid w:val="00CC4D1D"/>
    <w:rsid w:val="00CC57A5"/>
    <w:rsid w:val="00CC5F35"/>
    <w:rsid w:val="00CC5FCE"/>
    <w:rsid w:val="00CC6A1F"/>
    <w:rsid w:val="00CC6DEA"/>
    <w:rsid w:val="00CC7A61"/>
    <w:rsid w:val="00CC7E32"/>
    <w:rsid w:val="00CD0A01"/>
    <w:rsid w:val="00CD0DE8"/>
    <w:rsid w:val="00CD1940"/>
    <w:rsid w:val="00CD25C3"/>
    <w:rsid w:val="00CD2D97"/>
    <w:rsid w:val="00CD3FEB"/>
    <w:rsid w:val="00CD431B"/>
    <w:rsid w:val="00CD46EA"/>
    <w:rsid w:val="00CD47FB"/>
    <w:rsid w:val="00CD5CD7"/>
    <w:rsid w:val="00CD6790"/>
    <w:rsid w:val="00CD6A89"/>
    <w:rsid w:val="00CE14EA"/>
    <w:rsid w:val="00CE15F8"/>
    <w:rsid w:val="00CE1747"/>
    <w:rsid w:val="00CE182B"/>
    <w:rsid w:val="00CE2839"/>
    <w:rsid w:val="00CE2CC2"/>
    <w:rsid w:val="00CE378A"/>
    <w:rsid w:val="00CE4353"/>
    <w:rsid w:val="00CE5FA9"/>
    <w:rsid w:val="00CE61F5"/>
    <w:rsid w:val="00CE628F"/>
    <w:rsid w:val="00CE665A"/>
    <w:rsid w:val="00CE7350"/>
    <w:rsid w:val="00CE78CC"/>
    <w:rsid w:val="00CE7AC4"/>
    <w:rsid w:val="00CF050B"/>
    <w:rsid w:val="00CF0672"/>
    <w:rsid w:val="00CF108F"/>
    <w:rsid w:val="00CF1855"/>
    <w:rsid w:val="00CF19E4"/>
    <w:rsid w:val="00CF1F62"/>
    <w:rsid w:val="00CF24B1"/>
    <w:rsid w:val="00CF3031"/>
    <w:rsid w:val="00CF394E"/>
    <w:rsid w:val="00CF4DDF"/>
    <w:rsid w:val="00CF59B8"/>
    <w:rsid w:val="00CF5FD9"/>
    <w:rsid w:val="00D00246"/>
    <w:rsid w:val="00D01FCC"/>
    <w:rsid w:val="00D041CB"/>
    <w:rsid w:val="00D04387"/>
    <w:rsid w:val="00D05AD1"/>
    <w:rsid w:val="00D06210"/>
    <w:rsid w:val="00D06B8B"/>
    <w:rsid w:val="00D07062"/>
    <w:rsid w:val="00D07169"/>
    <w:rsid w:val="00D11061"/>
    <w:rsid w:val="00D1190F"/>
    <w:rsid w:val="00D125A7"/>
    <w:rsid w:val="00D125B9"/>
    <w:rsid w:val="00D13962"/>
    <w:rsid w:val="00D13C19"/>
    <w:rsid w:val="00D15666"/>
    <w:rsid w:val="00D16B8F"/>
    <w:rsid w:val="00D17819"/>
    <w:rsid w:val="00D2208A"/>
    <w:rsid w:val="00D23B8A"/>
    <w:rsid w:val="00D24552"/>
    <w:rsid w:val="00D24A89"/>
    <w:rsid w:val="00D25642"/>
    <w:rsid w:val="00D256C9"/>
    <w:rsid w:val="00D26BD4"/>
    <w:rsid w:val="00D27854"/>
    <w:rsid w:val="00D278AE"/>
    <w:rsid w:val="00D31189"/>
    <w:rsid w:val="00D31509"/>
    <w:rsid w:val="00D3176D"/>
    <w:rsid w:val="00D31BF1"/>
    <w:rsid w:val="00D3217F"/>
    <w:rsid w:val="00D330C0"/>
    <w:rsid w:val="00D347A0"/>
    <w:rsid w:val="00D34F14"/>
    <w:rsid w:val="00D35679"/>
    <w:rsid w:val="00D36841"/>
    <w:rsid w:val="00D36BD7"/>
    <w:rsid w:val="00D376B3"/>
    <w:rsid w:val="00D37B59"/>
    <w:rsid w:val="00D41BEB"/>
    <w:rsid w:val="00D4226E"/>
    <w:rsid w:val="00D425B6"/>
    <w:rsid w:val="00D43288"/>
    <w:rsid w:val="00D439C2"/>
    <w:rsid w:val="00D4495A"/>
    <w:rsid w:val="00D449B8"/>
    <w:rsid w:val="00D44D55"/>
    <w:rsid w:val="00D450F6"/>
    <w:rsid w:val="00D455BD"/>
    <w:rsid w:val="00D457DD"/>
    <w:rsid w:val="00D45802"/>
    <w:rsid w:val="00D458E5"/>
    <w:rsid w:val="00D45A4C"/>
    <w:rsid w:val="00D4606E"/>
    <w:rsid w:val="00D46890"/>
    <w:rsid w:val="00D469D2"/>
    <w:rsid w:val="00D46E8A"/>
    <w:rsid w:val="00D51083"/>
    <w:rsid w:val="00D51FBD"/>
    <w:rsid w:val="00D53E52"/>
    <w:rsid w:val="00D54B53"/>
    <w:rsid w:val="00D56323"/>
    <w:rsid w:val="00D56697"/>
    <w:rsid w:val="00D60417"/>
    <w:rsid w:val="00D60878"/>
    <w:rsid w:val="00D64B60"/>
    <w:rsid w:val="00D64C20"/>
    <w:rsid w:val="00D651E4"/>
    <w:rsid w:val="00D65C18"/>
    <w:rsid w:val="00D65D1B"/>
    <w:rsid w:val="00D6701A"/>
    <w:rsid w:val="00D7011C"/>
    <w:rsid w:val="00D70CC7"/>
    <w:rsid w:val="00D723FD"/>
    <w:rsid w:val="00D72D95"/>
    <w:rsid w:val="00D73B62"/>
    <w:rsid w:val="00D73FA4"/>
    <w:rsid w:val="00D74085"/>
    <w:rsid w:val="00D744B4"/>
    <w:rsid w:val="00D7457C"/>
    <w:rsid w:val="00D74677"/>
    <w:rsid w:val="00D748DB"/>
    <w:rsid w:val="00D74E69"/>
    <w:rsid w:val="00D75C15"/>
    <w:rsid w:val="00D763EC"/>
    <w:rsid w:val="00D818D3"/>
    <w:rsid w:val="00D81951"/>
    <w:rsid w:val="00D827E0"/>
    <w:rsid w:val="00D82E4F"/>
    <w:rsid w:val="00D83724"/>
    <w:rsid w:val="00D8464F"/>
    <w:rsid w:val="00D84FCD"/>
    <w:rsid w:val="00D85387"/>
    <w:rsid w:val="00D853CF"/>
    <w:rsid w:val="00D8671A"/>
    <w:rsid w:val="00D86F4F"/>
    <w:rsid w:val="00D87185"/>
    <w:rsid w:val="00D87891"/>
    <w:rsid w:val="00D90EC3"/>
    <w:rsid w:val="00D92607"/>
    <w:rsid w:val="00D92F53"/>
    <w:rsid w:val="00D93BA4"/>
    <w:rsid w:val="00D94319"/>
    <w:rsid w:val="00D94AE3"/>
    <w:rsid w:val="00D95CC8"/>
    <w:rsid w:val="00D95E24"/>
    <w:rsid w:val="00D9666E"/>
    <w:rsid w:val="00DA0EEB"/>
    <w:rsid w:val="00DA1457"/>
    <w:rsid w:val="00DA23EB"/>
    <w:rsid w:val="00DA293F"/>
    <w:rsid w:val="00DA322B"/>
    <w:rsid w:val="00DA41E9"/>
    <w:rsid w:val="00DA50F2"/>
    <w:rsid w:val="00DA6632"/>
    <w:rsid w:val="00DA7069"/>
    <w:rsid w:val="00DA74FD"/>
    <w:rsid w:val="00DB09F9"/>
    <w:rsid w:val="00DB15E2"/>
    <w:rsid w:val="00DB1CD6"/>
    <w:rsid w:val="00DB204D"/>
    <w:rsid w:val="00DB26E6"/>
    <w:rsid w:val="00DB2DB2"/>
    <w:rsid w:val="00DB3186"/>
    <w:rsid w:val="00DB4788"/>
    <w:rsid w:val="00DB6474"/>
    <w:rsid w:val="00DB689E"/>
    <w:rsid w:val="00DB6E3A"/>
    <w:rsid w:val="00DB7767"/>
    <w:rsid w:val="00DB7ECD"/>
    <w:rsid w:val="00DC015F"/>
    <w:rsid w:val="00DC0C2F"/>
    <w:rsid w:val="00DC0D80"/>
    <w:rsid w:val="00DC1570"/>
    <w:rsid w:val="00DC2560"/>
    <w:rsid w:val="00DC32FF"/>
    <w:rsid w:val="00DC4599"/>
    <w:rsid w:val="00DC5FF3"/>
    <w:rsid w:val="00DC6ABE"/>
    <w:rsid w:val="00DC708E"/>
    <w:rsid w:val="00DD012D"/>
    <w:rsid w:val="00DD0B7B"/>
    <w:rsid w:val="00DD2780"/>
    <w:rsid w:val="00DD28C2"/>
    <w:rsid w:val="00DD337B"/>
    <w:rsid w:val="00DD350B"/>
    <w:rsid w:val="00DD41D5"/>
    <w:rsid w:val="00DD5757"/>
    <w:rsid w:val="00DD7225"/>
    <w:rsid w:val="00DD7665"/>
    <w:rsid w:val="00DE0733"/>
    <w:rsid w:val="00DE37AC"/>
    <w:rsid w:val="00DE4D16"/>
    <w:rsid w:val="00DE59DF"/>
    <w:rsid w:val="00DE69EC"/>
    <w:rsid w:val="00DF0341"/>
    <w:rsid w:val="00DF0877"/>
    <w:rsid w:val="00DF21FC"/>
    <w:rsid w:val="00DF2896"/>
    <w:rsid w:val="00DF2D9F"/>
    <w:rsid w:val="00DF450E"/>
    <w:rsid w:val="00DF699C"/>
    <w:rsid w:val="00DF76F8"/>
    <w:rsid w:val="00E003AB"/>
    <w:rsid w:val="00E00668"/>
    <w:rsid w:val="00E01B64"/>
    <w:rsid w:val="00E01B97"/>
    <w:rsid w:val="00E047D5"/>
    <w:rsid w:val="00E04A7F"/>
    <w:rsid w:val="00E10D02"/>
    <w:rsid w:val="00E10FFE"/>
    <w:rsid w:val="00E11516"/>
    <w:rsid w:val="00E117D0"/>
    <w:rsid w:val="00E11C54"/>
    <w:rsid w:val="00E1342A"/>
    <w:rsid w:val="00E1357C"/>
    <w:rsid w:val="00E1468C"/>
    <w:rsid w:val="00E16D70"/>
    <w:rsid w:val="00E205D5"/>
    <w:rsid w:val="00E20963"/>
    <w:rsid w:val="00E21072"/>
    <w:rsid w:val="00E21095"/>
    <w:rsid w:val="00E24017"/>
    <w:rsid w:val="00E2544D"/>
    <w:rsid w:val="00E26521"/>
    <w:rsid w:val="00E26801"/>
    <w:rsid w:val="00E30791"/>
    <w:rsid w:val="00E30C2B"/>
    <w:rsid w:val="00E30FC2"/>
    <w:rsid w:val="00E31B4F"/>
    <w:rsid w:val="00E32F52"/>
    <w:rsid w:val="00E3540E"/>
    <w:rsid w:val="00E355BA"/>
    <w:rsid w:val="00E3611F"/>
    <w:rsid w:val="00E364B9"/>
    <w:rsid w:val="00E36516"/>
    <w:rsid w:val="00E37676"/>
    <w:rsid w:val="00E377DE"/>
    <w:rsid w:val="00E405EB"/>
    <w:rsid w:val="00E413CF"/>
    <w:rsid w:val="00E4222B"/>
    <w:rsid w:val="00E42C74"/>
    <w:rsid w:val="00E43061"/>
    <w:rsid w:val="00E43686"/>
    <w:rsid w:val="00E43D3A"/>
    <w:rsid w:val="00E44232"/>
    <w:rsid w:val="00E44686"/>
    <w:rsid w:val="00E44A1C"/>
    <w:rsid w:val="00E44E86"/>
    <w:rsid w:val="00E45F51"/>
    <w:rsid w:val="00E46E93"/>
    <w:rsid w:val="00E474A9"/>
    <w:rsid w:val="00E525A7"/>
    <w:rsid w:val="00E52AD4"/>
    <w:rsid w:val="00E53391"/>
    <w:rsid w:val="00E54B09"/>
    <w:rsid w:val="00E54E87"/>
    <w:rsid w:val="00E5543E"/>
    <w:rsid w:val="00E557C4"/>
    <w:rsid w:val="00E55B35"/>
    <w:rsid w:val="00E60C6F"/>
    <w:rsid w:val="00E60D81"/>
    <w:rsid w:val="00E62405"/>
    <w:rsid w:val="00E6380C"/>
    <w:rsid w:val="00E638FE"/>
    <w:rsid w:val="00E653D0"/>
    <w:rsid w:val="00E65D5A"/>
    <w:rsid w:val="00E66F32"/>
    <w:rsid w:val="00E66FBD"/>
    <w:rsid w:val="00E67A5D"/>
    <w:rsid w:val="00E70065"/>
    <w:rsid w:val="00E7261C"/>
    <w:rsid w:val="00E72A49"/>
    <w:rsid w:val="00E734FC"/>
    <w:rsid w:val="00E73A16"/>
    <w:rsid w:val="00E75AE6"/>
    <w:rsid w:val="00E75C9F"/>
    <w:rsid w:val="00E761E9"/>
    <w:rsid w:val="00E76BFB"/>
    <w:rsid w:val="00E77859"/>
    <w:rsid w:val="00E778E6"/>
    <w:rsid w:val="00E80EA1"/>
    <w:rsid w:val="00E80FBF"/>
    <w:rsid w:val="00E8111C"/>
    <w:rsid w:val="00E812B8"/>
    <w:rsid w:val="00E812DD"/>
    <w:rsid w:val="00E81E7E"/>
    <w:rsid w:val="00E8247D"/>
    <w:rsid w:val="00E8264C"/>
    <w:rsid w:val="00E839AE"/>
    <w:rsid w:val="00E83F53"/>
    <w:rsid w:val="00E83FBD"/>
    <w:rsid w:val="00E85715"/>
    <w:rsid w:val="00E85DFE"/>
    <w:rsid w:val="00E8618B"/>
    <w:rsid w:val="00E8691D"/>
    <w:rsid w:val="00E87001"/>
    <w:rsid w:val="00E87BFB"/>
    <w:rsid w:val="00E87C76"/>
    <w:rsid w:val="00E87D0E"/>
    <w:rsid w:val="00E90048"/>
    <w:rsid w:val="00E90090"/>
    <w:rsid w:val="00E934CF"/>
    <w:rsid w:val="00E936F4"/>
    <w:rsid w:val="00E9387F"/>
    <w:rsid w:val="00E9398B"/>
    <w:rsid w:val="00E957D7"/>
    <w:rsid w:val="00E95BAA"/>
    <w:rsid w:val="00E96C8C"/>
    <w:rsid w:val="00E974F7"/>
    <w:rsid w:val="00EA0F03"/>
    <w:rsid w:val="00EA28E7"/>
    <w:rsid w:val="00EA3397"/>
    <w:rsid w:val="00EA3F5D"/>
    <w:rsid w:val="00EA4892"/>
    <w:rsid w:val="00EA7D12"/>
    <w:rsid w:val="00EA7DD5"/>
    <w:rsid w:val="00EB072D"/>
    <w:rsid w:val="00EB13A0"/>
    <w:rsid w:val="00EB3727"/>
    <w:rsid w:val="00EB4F39"/>
    <w:rsid w:val="00EB50BC"/>
    <w:rsid w:val="00EB56C3"/>
    <w:rsid w:val="00EB5743"/>
    <w:rsid w:val="00EB57AC"/>
    <w:rsid w:val="00EB6F30"/>
    <w:rsid w:val="00EB78A6"/>
    <w:rsid w:val="00EC0D88"/>
    <w:rsid w:val="00EC33A4"/>
    <w:rsid w:val="00EC34C8"/>
    <w:rsid w:val="00EC54DF"/>
    <w:rsid w:val="00EC6499"/>
    <w:rsid w:val="00EC798D"/>
    <w:rsid w:val="00EC7A8F"/>
    <w:rsid w:val="00EC7CF6"/>
    <w:rsid w:val="00ED08B2"/>
    <w:rsid w:val="00ED12B7"/>
    <w:rsid w:val="00ED13D7"/>
    <w:rsid w:val="00ED2455"/>
    <w:rsid w:val="00ED29C1"/>
    <w:rsid w:val="00ED32E4"/>
    <w:rsid w:val="00ED45A9"/>
    <w:rsid w:val="00ED4D22"/>
    <w:rsid w:val="00EE2D8A"/>
    <w:rsid w:val="00EE3519"/>
    <w:rsid w:val="00EE35BF"/>
    <w:rsid w:val="00EF009A"/>
    <w:rsid w:val="00EF0C08"/>
    <w:rsid w:val="00EF1442"/>
    <w:rsid w:val="00EF14BC"/>
    <w:rsid w:val="00EF1F8B"/>
    <w:rsid w:val="00EF218A"/>
    <w:rsid w:val="00EF4309"/>
    <w:rsid w:val="00EF4876"/>
    <w:rsid w:val="00EF5514"/>
    <w:rsid w:val="00EF5AED"/>
    <w:rsid w:val="00EF7A3D"/>
    <w:rsid w:val="00F006BB"/>
    <w:rsid w:val="00F009E4"/>
    <w:rsid w:val="00F01853"/>
    <w:rsid w:val="00F01F12"/>
    <w:rsid w:val="00F01F52"/>
    <w:rsid w:val="00F02F24"/>
    <w:rsid w:val="00F03759"/>
    <w:rsid w:val="00F037C5"/>
    <w:rsid w:val="00F03C02"/>
    <w:rsid w:val="00F05254"/>
    <w:rsid w:val="00F052D3"/>
    <w:rsid w:val="00F058B9"/>
    <w:rsid w:val="00F06474"/>
    <w:rsid w:val="00F06E66"/>
    <w:rsid w:val="00F06E6C"/>
    <w:rsid w:val="00F10109"/>
    <w:rsid w:val="00F1020A"/>
    <w:rsid w:val="00F14758"/>
    <w:rsid w:val="00F165AA"/>
    <w:rsid w:val="00F16FC6"/>
    <w:rsid w:val="00F20067"/>
    <w:rsid w:val="00F20EB3"/>
    <w:rsid w:val="00F21313"/>
    <w:rsid w:val="00F22747"/>
    <w:rsid w:val="00F22F36"/>
    <w:rsid w:val="00F231F4"/>
    <w:rsid w:val="00F24EB9"/>
    <w:rsid w:val="00F261C1"/>
    <w:rsid w:val="00F272EF"/>
    <w:rsid w:val="00F275F6"/>
    <w:rsid w:val="00F27B04"/>
    <w:rsid w:val="00F27B51"/>
    <w:rsid w:val="00F27E55"/>
    <w:rsid w:val="00F3021F"/>
    <w:rsid w:val="00F303CE"/>
    <w:rsid w:val="00F3072E"/>
    <w:rsid w:val="00F30958"/>
    <w:rsid w:val="00F31A59"/>
    <w:rsid w:val="00F32836"/>
    <w:rsid w:val="00F33079"/>
    <w:rsid w:val="00F33A54"/>
    <w:rsid w:val="00F341F7"/>
    <w:rsid w:val="00F36230"/>
    <w:rsid w:val="00F36D3A"/>
    <w:rsid w:val="00F36D52"/>
    <w:rsid w:val="00F37EFE"/>
    <w:rsid w:val="00F43731"/>
    <w:rsid w:val="00F442E5"/>
    <w:rsid w:val="00F443F1"/>
    <w:rsid w:val="00F44CD3"/>
    <w:rsid w:val="00F450B6"/>
    <w:rsid w:val="00F45672"/>
    <w:rsid w:val="00F4639B"/>
    <w:rsid w:val="00F46D5F"/>
    <w:rsid w:val="00F46E10"/>
    <w:rsid w:val="00F46F37"/>
    <w:rsid w:val="00F479FC"/>
    <w:rsid w:val="00F514ED"/>
    <w:rsid w:val="00F51756"/>
    <w:rsid w:val="00F527D4"/>
    <w:rsid w:val="00F54416"/>
    <w:rsid w:val="00F544D3"/>
    <w:rsid w:val="00F56565"/>
    <w:rsid w:val="00F56CCC"/>
    <w:rsid w:val="00F56FE1"/>
    <w:rsid w:val="00F57EF0"/>
    <w:rsid w:val="00F601DE"/>
    <w:rsid w:val="00F61EDA"/>
    <w:rsid w:val="00F63CAB"/>
    <w:rsid w:val="00F64C78"/>
    <w:rsid w:val="00F65BCF"/>
    <w:rsid w:val="00F664AC"/>
    <w:rsid w:val="00F67167"/>
    <w:rsid w:val="00F67372"/>
    <w:rsid w:val="00F6751D"/>
    <w:rsid w:val="00F677D1"/>
    <w:rsid w:val="00F70D3D"/>
    <w:rsid w:val="00F72891"/>
    <w:rsid w:val="00F72ECF"/>
    <w:rsid w:val="00F76122"/>
    <w:rsid w:val="00F765C9"/>
    <w:rsid w:val="00F766E2"/>
    <w:rsid w:val="00F76A17"/>
    <w:rsid w:val="00F77D91"/>
    <w:rsid w:val="00F80A97"/>
    <w:rsid w:val="00F81FC1"/>
    <w:rsid w:val="00F82139"/>
    <w:rsid w:val="00F8240A"/>
    <w:rsid w:val="00F82A42"/>
    <w:rsid w:val="00F838B0"/>
    <w:rsid w:val="00F83A19"/>
    <w:rsid w:val="00F841C1"/>
    <w:rsid w:val="00F845FB"/>
    <w:rsid w:val="00F850A3"/>
    <w:rsid w:val="00F86273"/>
    <w:rsid w:val="00F86DE1"/>
    <w:rsid w:val="00F904A4"/>
    <w:rsid w:val="00F905A5"/>
    <w:rsid w:val="00F905DC"/>
    <w:rsid w:val="00F90A37"/>
    <w:rsid w:val="00F917E8"/>
    <w:rsid w:val="00F93707"/>
    <w:rsid w:val="00F939AA"/>
    <w:rsid w:val="00F94379"/>
    <w:rsid w:val="00F948E4"/>
    <w:rsid w:val="00F95667"/>
    <w:rsid w:val="00FA0248"/>
    <w:rsid w:val="00FA064F"/>
    <w:rsid w:val="00FA0FD9"/>
    <w:rsid w:val="00FA1496"/>
    <w:rsid w:val="00FA1C6B"/>
    <w:rsid w:val="00FA1F3D"/>
    <w:rsid w:val="00FA2526"/>
    <w:rsid w:val="00FA288A"/>
    <w:rsid w:val="00FA3554"/>
    <w:rsid w:val="00FA5388"/>
    <w:rsid w:val="00FA59DE"/>
    <w:rsid w:val="00FA622D"/>
    <w:rsid w:val="00FA67CE"/>
    <w:rsid w:val="00FA68EE"/>
    <w:rsid w:val="00FA7519"/>
    <w:rsid w:val="00FA779D"/>
    <w:rsid w:val="00FB0808"/>
    <w:rsid w:val="00FB0840"/>
    <w:rsid w:val="00FB092D"/>
    <w:rsid w:val="00FB1475"/>
    <w:rsid w:val="00FB1795"/>
    <w:rsid w:val="00FB3030"/>
    <w:rsid w:val="00FB3511"/>
    <w:rsid w:val="00FB3650"/>
    <w:rsid w:val="00FB3C46"/>
    <w:rsid w:val="00FB4E0B"/>
    <w:rsid w:val="00FB5418"/>
    <w:rsid w:val="00FB6333"/>
    <w:rsid w:val="00FB686E"/>
    <w:rsid w:val="00FB69AA"/>
    <w:rsid w:val="00FC077B"/>
    <w:rsid w:val="00FC0EBE"/>
    <w:rsid w:val="00FC22EB"/>
    <w:rsid w:val="00FC24BE"/>
    <w:rsid w:val="00FC2B85"/>
    <w:rsid w:val="00FC2DEE"/>
    <w:rsid w:val="00FC4400"/>
    <w:rsid w:val="00FC44D1"/>
    <w:rsid w:val="00FC4641"/>
    <w:rsid w:val="00FC5830"/>
    <w:rsid w:val="00FC5BBA"/>
    <w:rsid w:val="00FC7DDB"/>
    <w:rsid w:val="00FD0030"/>
    <w:rsid w:val="00FD00B8"/>
    <w:rsid w:val="00FD03B4"/>
    <w:rsid w:val="00FD0D52"/>
    <w:rsid w:val="00FD17B9"/>
    <w:rsid w:val="00FD31A6"/>
    <w:rsid w:val="00FD5651"/>
    <w:rsid w:val="00FD595F"/>
    <w:rsid w:val="00FD5DB4"/>
    <w:rsid w:val="00FD65FD"/>
    <w:rsid w:val="00FD6FAF"/>
    <w:rsid w:val="00FD772A"/>
    <w:rsid w:val="00FE199A"/>
    <w:rsid w:val="00FE1A83"/>
    <w:rsid w:val="00FE2256"/>
    <w:rsid w:val="00FE2718"/>
    <w:rsid w:val="00FE3395"/>
    <w:rsid w:val="00FE3C16"/>
    <w:rsid w:val="00FE3D24"/>
    <w:rsid w:val="00FE5718"/>
    <w:rsid w:val="00FE7228"/>
    <w:rsid w:val="00FF010D"/>
    <w:rsid w:val="00FF0309"/>
    <w:rsid w:val="00FF04D6"/>
    <w:rsid w:val="00FF071D"/>
    <w:rsid w:val="00FF21F5"/>
    <w:rsid w:val="00FF27E8"/>
    <w:rsid w:val="00FF2F2E"/>
    <w:rsid w:val="00FF4A87"/>
    <w:rsid w:val="00FF4CCB"/>
    <w:rsid w:val="00FF6E8F"/>
    <w:rsid w:val="00FF77F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5DC30C"/>
  <w15:docId w15:val="{56D66C41-41C7-445B-80DB-793B0D0EC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8ED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5779"/>
    <w:pPr>
      <w:keepNext/>
      <w:widowControl w:val="0"/>
      <w:jc w:val="both"/>
      <w:outlineLvl w:val="0"/>
    </w:pPr>
    <w:rPr>
      <w:rFonts w:asciiTheme="majorHAnsi" w:eastAsiaTheme="majorEastAsia" w:hAnsiTheme="majorHAnsi" w:cstheme="majorBidi"/>
      <w:kern w:val="2"/>
    </w:rPr>
  </w:style>
  <w:style w:type="paragraph" w:styleId="2">
    <w:name w:val="heading 2"/>
    <w:basedOn w:val="a"/>
    <w:next w:val="a"/>
    <w:link w:val="20"/>
    <w:autoRedefine/>
    <w:unhideWhenUsed/>
    <w:qFormat/>
    <w:rsid w:val="003062AD"/>
    <w:pPr>
      <w:keepNext/>
      <w:widowControl w:val="0"/>
      <w:jc w:val="both"/>
      <w:outlineLvl w:val="1"/>
    </w:pPr>
    <w:rPr>
      <w:rFonts w:asciiTheme="majorHAnsi" w:eastAsiaTheme="majorEastAsia" w:hAnsiTheme="majorHAnsi" w:cstheme="majorBidi"/>
      <w:kern w:val="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DBD"/>
    <w:pPr>
      <w:keepNext/>
      <w:widowControl w:val="0"/>
      <w:ind w:leftChars="400" w:left="400"/>
      <w:jc w:val="both"/>
      <w:outlineLvl w:val="2"/>
    </w:pPr>
    <w:rPr>
      <w:rFonts w:asciiTheme="majorHAnsi" w:eastAsiaTheme="majorEastAsia" w:hAnsiTheme="majorHAnsi" w:cstheme="maj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55D3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155D35"/>
    <w:rPr>
      <w:color w:val="0563C1" w:themeColor="hyperlink"/>
      <w:u w:val="single"/>
    </w:rPr>
  </w:style>
  <w:style w:type="character" w:customStyle="1" w:styleId="20">
    <w:name w:val="見出し 2 (文字)"/>
    <w:basedOn w:val="a0"/>
    <w:link w:val="2"/>
    <w:rsid w:val="003062AD"/>
    <w:rPr>
      <w:rFonts w:asciiTheme="majorHAnsi" w:eastAsiaTheme="majorEastAsia" w:hAnsiTheme="majorHAnsi" w:cstheme="majorBidi"/>
      <w:sz w:val="24"/>
    </w:rPr>
  </w:style>
  <w:style w:type="character" w:styleId="a4">
    <w:name w:val="annotation reference"/>
    <w:basedOn w:val="a0"/>
    <w:uiPriority w:val="99"/>
    <w:semiHidden/>
    <w:unhideWhenUsed/>
    <w:rsid w:val="00E87D0E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E87D0E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コメント文字列 (文字)"/>
    <w:basedOn w:val="a0"/>
    <w:link w:val="a5"/>
    <w:uiPriority w:val="99"/>
    <w:rsid w:val="00E87D0E"/>
  </w:style>
  <w:style w:type="paragraph" w:styleId="a7">
    <w:name w:val="annotation subject"/>
    <w:basedOn w:val="a5"/>
    <w:next w:val="a5"/>
    <w:link w:val="a8"/>
    <w:uiPriority w:val="99"/>
    <w:semiHidden/>
    <w:unhideWhenUsed/>
    <w:rsid w:val="00E87D0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87D0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87D0E"/>
    <w:pPr>
      <w:widowControl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87D0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114CC1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c">
    <w:name w:val="header"/>
    <w:basedOn w:val="a"/>
    <w:link w:val="ad"/>
    <w:uiPriority w:val="99"/>
    <w:unhideWhenUsed/>
    <w:rsid w:val="00A97544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ヘッダー (文字)"/>
    <w:basedOn w:val="a0"/>
    <w:link w:val="ac"/>
    <w:uiPriority w:val="99"/>
    <w:rsid w:val="00A97544"/>
  </w:style>
  <w:style w:type="paragraph" w:styleId="ae">
    <w:name w:val="footer"/>
    <w:basedOn w:val="a"/>
    <w:link w:val="af"/>
    <w:uiPriority w:val="99"/>
    <w:unhideWhenUsed/>
    <w:rsid w:val="00A97544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">
    <w:name w:val="フッター (文字)"/>
    <w:basedOn w:val="a0"/>
    <w:link w:val="ae"/>
    <w:uiPriority w:val="99"/>
    <w:rsid w:val="00A97544"/>
  </w:style>
  <w:style w:type="paragraph" w:styleId="af0">
    <w:name w:val="Revision"/>
    <w:hidden/>
    <w:uiPriority w:val="99"/>
    <w:semiHidden/>
    <w:rsid w:val="00A97544"/>
  </w:style>
  <w:style w:type="table" w:styleId="af1">
    <w:name w:val="Table Grid"/>
    <w:basedOn w:val="a1"/>
    <w:uiPriority w:val="59"/>
    <w:rsid w:val="001D1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sid w:val="00D3176D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E957D7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E957D7"/>
    <w:rPr>
      <w:color w:val="954F72" w:themeColor="followedHyperlink"/>
      <w:u w:val="single"/>
    </w:rPr>
  </w:style>
  <w:style w:type="paragraph" w:customStyle="1" w:styleId="Default">
    <w:name w:val="Default"/>
    <w:rsid w:val="002F6E1C"/>
    <w:pPr>
      <w:widowControl w:val="0"/>
      <w:autoSpaceDE w:val="0"/>
      <w:autoSpaceDN w:val="0"/>
      <w:adjustRightInd w:val="0"/>
    </w:pPr>
    <w:rPr>
      <w:rFonts w:ascii="ＭＳ惠...." w:eastAsia="ＭＳ惠...." w:cs="ＭＳ惠...."/>
      <w:color w:val="000000"/>
      <w:kern w:val="0"/>
      <w:sz w:val="24"/>
      <w:szCs w:val="24"/>
    </w:rPr>
  </w:style>
  <w:style w:type="paragraph" w:customStyle="1" w:styleId="mt15">
    <w:name w:val="mt15"/>
    <w:basedOn w:val="a"/>
    <w:rsid w:val="0035215B"/>
    <w:pPr>
      <w:spacing w:before="100" w:beforeAutospacing="1" w:after="100" w:afterAutospacing="1"/>
    </w:pPr>
  </w:style>
  <w:style w:type="paragraph" w:customStyle="1" w:styleId="mt0">
    <w:name w:val="mt0"/>
    <w:basedOn w:val="a"/>
    <w:rsid w:val="0035215B"/>
    <w:pPr>
      <w:spacing w:before="100" w:beforeAutospacing="1" w:after="100" w:afterAutospacing="1"/>
    </w:pPr>
  </w:style>
  <w:style w:type="paragraph" w:styleId="af5">
    <w:name w:val="Date"/>
    <w:basedOn w:val="a"/>
    <w:next w:val="a"/>
    <w:link w:val="af6"/>
    <w:uiPriority w:val="99"/>
    <w:semiHidden/>
    <w:unhideWhenUsed/>
    <w:rsid w:val="00471B3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6">
    <w:name w:val="日付 (文字)"/>
    <w:basedOn w:val="a0"/>
    <w:link w:val="af5"/>
    <w:uiPriority w:val="99"/>
    <w:semiHidden/>
    <w:rsid w:val="00471B34"/>
  </w:style>
  <w:style w:type="character" w:customStyle="1" w:styleId="10">
    <w:name w:val="見出し 1 (文字)"/>
    <w:basedOn w:val="a0"/>
    <w:link w:val="1"/>
    <w:uiPriority w:val="9"/>
    <w:rsid w:val="003C5779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BA5DBD"/>
    <w:rPr>
      <w:rFonts w:asciiTheme="majorHAnsi" w:eastAsiaTheme="majorEastAsia" w:hAnsiTheme="majorHAnsi" w:cstheme="majorBidi"/>
    </w:rPr>
  </w:style>
  <w:style w:type="character" w:styleId="af7">
    <w:name w:val="Emphasis"/>
    <w:basedOn w:val="a0"/>
    <w:uiPriority w:val="20"/>
    <w:qFormat/>
    <w:rsid w:val="00FF04D6"/>
    <w:rPr>
      <w:i/>
      <w:iCs/>
    </w:rPr>
  </w:style>
  <w:style w:type="paragraph" w:styleId="af8">
    <w:name w:val="Plain Text"/>
    <w:basedOn w:val="a"/>
    <w:link w:val="af9"/>
    <w:uiPriority w:val="99"/>
    <w:unhideWhenUsed/>
    <w:rsid w:val="004E34D9"/>
    <w:pPr>
      <w:widowControl w:val="0"/>
    </w:pPr>
    <w:rPr>
      <w:rFonts w:ascii="Yu Gothic" w:eastAsia="Yu Gothic" w:hAnsi="Courier New" w:cs="Courier New"/>
      <w:kern w:val="2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4E34D9"/>
    <w:rPr>
      <w:rFonts w:ascii="Yu Gothic" w:eastAsia="Yu Gothic" w:hAnsi="Courier New" w:cs="Courier New"/>
      <w:sz w:val="22"/>
    </w:rPr>
  </w:style>
  <w:style w:type="character" w:customStyle="1" w:styleId="txt031">
    <w:name w:val="txt031"/>
    <w:rsid w:val="000045E7"/>
    <w:rPr>
      <w:rFonts w:ascii="lr oSVbN" w:hAnsi="lr oSVbN" w:hint="default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10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7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9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24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4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70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60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3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4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83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43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2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4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8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13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4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78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7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emf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e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emf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8" Type="http://schemas.openxmlformats.org/officeDocument/2006/relationships/image" Target="media/image1.png"/><Relationship Id="rId51" Type="http://schemas.openxmlformats.org/officeDocument/2006/relationships/image" Target="media/image44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emf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emf"/><Relationship Id="rId60" Type="http://schemas.openxmlformats.org/officeDocument/2006/relationships/image" Target="media/image53.png"/><Relationship Id="rId65" Type="http://schemas.openxmlformats.org/officeDocument/2006/relationships/hyperlink" Target="https://www.intercolor.co.jp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94D53-4836-4AD4-A466-2889A6605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Anety</dc:creator>
  <cp:lastModifiedBy>anety hatano</cp:lastModifiedBy>
  <cp:revision>3</cp:revision>
  <cp:lastPrinted>2023-04-18T08:51:00Z</cp:lastPrinted>
  <dcterms:created xsi:type="dcterms:W3CDTF">2023-04-20T02:55:00Z</dcterms:created>
  <dcterms:modified xsi:type="dcterms:W3CDTF">2023-04-20T07:15:00Z</dcterms:modified>
</cp:coreProperties>
</file>